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65" w:rsidRPr="00CF3102" w:rsidRDefault="00D20065" w:rsidP="004C7884">
      <w:pPr>
        <w:jc w:val="center"/>
        <w:rPr>
          <w:rFonts w:ascii="Nirmala UI" w:hAnsi="Nirmala UI" w:cs="Nirmala UI"/>
          <w:sz w:val="32"/>
          <w:szCs w:val="28"/>
        </w:rPr>
      </w:pPr>
      <w:r w:rsidRPr="00CF3102">
        <w:rPr>
          <w:rFonts w:ascii="Nirmala UI" w:hAnsi="Nirmala UI" w:cs="Nirmala UI"/>
          <w:sz w:val="32"/>
          <w:szCs w:val="28"/>
        </w:rPr>
        <w:t>১</w:t>
      </w:r>
      <w:r w:rsidR="004C7884" w:rsidRPr="00CF3102">
        <w:rPr>
          <w:rFonts w:ascii="Nirmala UI" w:hAnsi="Nirmala UI" w:cs="Nirmala UI"/>
          <w:sz w:val="32"/>
          <w:szCs w:val="28"/>
        </w:rPr>
        <w:t>৪</w:t>
      </w:r>
      <w:r w:rsidRPr="00CF3102">
        <w:rPr>
          <w:rFonts w:ascii="Nirmala UI" w:hAnsi="Nirmala UI" w:cs="Nirmala UI"/>
          <w:sz w:val="32"/>
          <w:szCs w:val="28"/>
        </w:rPr>
        <w:t xml:space="preserve">) </w:t>
      </w:r>
      <w:proofErr w:type="spellStart"/>
      <w:r w:rsidR="004C7884" w:rsidRPr="00CF3102">
        <w:rPr>
          <w:rFonts w:ascii="Nirmala UI" w:hAnsi="Nirmala UI" w:cs="Nirmala UI"/>
          <w:sz w:val="32"/>
          <w:szCs w:val="28"/>
        </w:rPr>
        <w:t>আমাদের</w:t>
      </w:r>
      <w:proofErr w:type="spellEnd"/>
      <w:r w:rsidR="004C7884" w:rsidRPr="00CF3102">
        <w:rPr>
          <w:rFonts w:ascii="Nirmala UI" w:hAnsi="Nirmala UI" w:cs="Nirmala UI"/>
          <w:sz w:val="32"/>
          <w:szCs w:val="28"/>
        </w:rPr>
        <w:t xml:space="preserve"> </w:t>
      </w:r>
      <w:proofErr w:type="spellStart"/>
      <w:r w:rsidR="004C7884" w:rsidRPr="00CF3102">
        <w:rPr>
          <w:rFonts w:ascii="Nirmala UI" w:hAnsi="Nirmala UI" w:cs="Nirmala UI"/>
          <w:sz w:val="32"/>
          <w:szCs w:val="28"/>
        </w:rPr>
        <w:t>কথা</w:t>
      </w:r>
      <w:proofErr w:type="spellEnd"/>
      <w:r w:rsidR="004C7884" w:rsidRPr="00CF3102">
        <w:rPr>
          <w:rFonts w:ascii="Nirmala UI" w:hAnsi="Nirmala UI" w:cs="Nirmala UI"/>
          <w:sz w:val="32"/>
          <w:szCs w:val="28"/>
        </w:rPr>
        <w:t>:</w:t>
      </w:r>
    </w:p>
    <w:p w:rsidR="004C7884" w:rsidRPr="00CF3102" w:rsidRDefault="004C7884" w:rsidP="004C7884">
      <w:pPr>
        <w:rPr>
          <w:rFonts w:ascii="Nirmala UI" w:hAnsi="Nirmala UI" w:cs="Nirmala UI"/>
          <w:sz w:val="32"/>
          <w:szCs w:val="28"/>
        </w:rPr>
      </w:pPr>
    </w:p>
    <w:p w:rsidR="004C7884" w:rsidRPr="00CF3102" w:rsidRDefault="004C7884" w:rsidP="009A4871">
      <w:pPr>
        <w:spacing w:line="360" w:lineRule="auto"/>
        <w:ind w:firstLine="720"/>
        <w:rPr>
          <w:rFonts w:ascii="Nirmala UI" w:hAnsi="Nirmala UI" w:cs="Nirmala UI"/>
          <w:b/>
          <w:sz w:val="26"/>
          <w:szCs w:val="28"/>
        </w:rPr>
      </w:pPr>
      <w:proofErr w:type="spellStart"/>
      <w:r w:rsidRPr="00CF3102">
        <w:rPr>
          <w:rFonts w:ascii="Nirmala UI" w:hAnsi="Nirmala UI" w:cs="Nirmala UI"/>
          <w:b/>
          <w:sz w:val="26"/>
          <w:szCs w:val="28"/>
        </w:rPr>
        <w:t>ঐতিহ্যবাহী</w:t>
      </w:r>
      <w:proofErr w:type="spellEnd"/>
      <w:r w:rsidRPr="00CF3102">
        <w:rPr>
          <w:rFonts w:ascii="Nirmala UI" w:hAnsi="Nirmala UI" w:cs="Nirmala UI"/>
          <w:b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b/>
          <w:sz w:val="26"/>
          <w:szCs w:val="28"/>
        </w:rPr>
        <w:t>গোপালগঞ্জ</w:t>
      </w:r>
      <w:proofErr w:type="spellEnd"/>
      <w:r w:rsidRPr="00CF3102">
        <w:rPr>
          <w:rFonts w:ascii="Nirmala UI" w:hAnsi="Nirmala UI" w:cs="Nirmala UI"/>
          <w:b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b/>
          <w:sz w:val="26"/>
          <w:szCs w:val="28"/>
        </w:rPr>
        <w:t>জেলার</w:t>
      </w:r>
      <w:proofErr w:type="spellEnd"/>
      <w:r w:rsidRPr="00CF3102">
        <w:rPr>
          <w:rFonts w:ascii="Nirmala UI" w:hAnsi="Nirmala UI" w:cs="Nirmala UI"/>
          <w:b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b/>
          <w:sz w:val="26"/>
          <w:szCs w:val="28"/>
        </w:rPr>
        <w:t>নামকরণের</w:t>
      </w:r>
      <w:proofErr w:type="spellEnd"/>
      <w:r w:rsidRPr="00CF3102">
        <w:rPr>
          <w:rFonts w:ascii="Nirmala UI" w:hAnsi="Nirmala UI" w:cs="Nirmala UI"/>
          <w:b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b/>
          <w:sz w:val="26"/>
          <w:szCs w:val="28"/>
        </w:rPr>
        <w:t>ইতিহাসঃ</w:t>
      </w:r>
      <w:proofErr w:type="spellEnd"/>
      <w:r w:rsidRPr="00CF3102">
        <w:rPr>
          <w:rFonts w:ascii="Nirmala UI" w:hAnsi="Nirmala UI" w:cs="Nirmala UI"/>
          <w:b/>
          <w:sz w:val="26"/>
          <w:szCs w:val="28"/>
        </w:rPr>
        <w:t xml:space="preserve"> </w:t>
      </w:r>
    </w:p>
    <w:p w:rsidR="004C7884" w:rsidRPr="00CF3102" w:rsidRDefault="004C7884" w:rsidP="004C7884">
      <w:pPr>
        <w:spacing w:line="360" w:lineRule="auto"/>
        <w:ind w:firstLine="720"/>
        <w:rPr>
          <w:rFonts w:ascii="Nirmala UI" w:hAnsi="Nirmala UI" w:cs="Nirmala UI"/>
          <w:sz w:val="26"/>
          <w:szCs w:val="28"/>
        </w:rPr>
      </w:pPr>
      <w:r w:rsidRPr="00CF3102">
        <w:rPr>
          <w:rFonts w:ascii="Nirmala UI" w:hAnsi="Nirmala UI" w:cs="Nirmala UI"/>
          <w:sz w:val="26"/>
          <w:szCs w:val="28"/>
        </w:rPr>
        <w:t>“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যত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দিন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রবে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পদ্মা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যমুনা</w:t>
      </w:r>
      <w:proofErr w:type="spellEnd"/>
    </w:p>
    <w:p w:rsidR="004C7884" w:rsidRPr="00CF3102" w:rsidRDefault="004C7884" w:rsidP="004C7884">
      <w:pPr>
        <w:spacing w:line="360" w:lineRule="auto"/>
        <w:ind w:firstLine="720"/>
        <w:rPr>
          <w:rFonts w:ascii="Nirmala UI" w:hAnsi="Nirmala UI" w:cs="Nirmala UI"/>
          <w:sz w:val="26"/>
          <w:szCs w:val="28"/>
        </w:rPr>
      </w:pPr>
      <w:proofErr w:type="spellStart"/>
      <w:r w:rsidRPr="00CF3102">
        <w:rPr>
          <w:rFonts w:ascii="Nirmala UI" w:hAnsi="Nirmala UI" w:cs="Nirmala UI"/>
          <w:sz w:val="26"/>
          <w:szCs w:val="28"/>
        </w:rPr>
        <w:t>গৌরী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মেঘনা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বহমান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</w:p>
    <w:p w:rsidR="004C7884" w:rsidRPr="00CF3102" w:rsidRDefault="004C7884" w:rsidP="004C7884">
      <w:pPr>
        <w:spacing w:line="360" w:lineRule="auto"/>
        <w:ind w:firstLine="720"/>
        <w:rPr>
          <w:rFonts w:ascii="Nirmala UI" w:hAnsi="Nirmala UI" w:cs="Nirmala UI"/>
          <w:sz w:val="26"/>
          <w:szCs w:val="28"/>
        </w:rPr>
      </w:pPr>
      <w:proofErr w:type="spellStart"/>
      <w:r w:rsidRPr="00CF3102">
        <w:rPr>
          <w:rFonts w:ascii="Nirmala UI" w:hAnsi="Nirmala UI" w:cs="Nirmala UI"/>
          <w:sz w:val="26"/>
          <w:szCs w:val="28"/>
        </w:rPr>
        <w:t>তত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দিন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রবে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কীর্তি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তোমার</w:t>
      </w:r>
      <w:proofErr w:type="spellEnd"/>
      <w:r w:rsidRPr="00CF3102">
        <w:rPr>
          <w:rFonts w:ascii="Nirmala UI" w:hAnsi="Nirmala UI" w:cs="Nirmala UI"/>
          <w:sz w:val="26"/>
          <w:szCs w:val="28"/>
        </w:rPr>
        <w:t>,</w:t>
      </w:r>
    </w:p>
    <w:p w:rsidR="004C7884" w:rsidRPr="00CF3102" w:rsidRDefault="004C7884" w:rsidP="004C7884">
      <w:pPr>
        <w:spacing w:line="360" w:lineRule="auto"/>
        <w:ind w:firstLine="720"/>
        <w:rPr>
          <w:rFonts w:ascii="Nirmala UI" w:hAnsi="Nirmala UI" w:cs="Nirmala UI"/>
          <w:sz w:val="26"/>
          <w:szCs w:val="28"/>
        </w:rPr>
      </w:pPr>
      <w:proofErr w:type="spellStart"/>
      <w:r w:rsidRPr="00CF3102">
        <w:rPr>
          <w:rFonts w:ascii="Nirmala UI" w:hAnsi="Nirmala UI" w:cs="Nirmala UI"/>
          <w:sz w:val="26"/>
          <w:szCs w:val="28"/>
        </w:rPr>
        <w:t>শেখ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মুজিবুর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রহমান</w:t>
      </w:r>
      <w:proofErr w:type="spellEnd"/>
      <w:r w:rsidRPr="00CF3102">
        <w:rPr>
          <w:rFonts w:ascii="Nirmala UI" w:hAnsi="Nirmala UI" w:cs="Nirmala UI"/>
          <w:sz w:val="26"/>
          <w:szCs w:val="28"/>
        </w:rPr>
        <w:t>।”</w:t>
      </w:r>
    </w:p>
    <w:p w:rsidR="004F49D9" w:rsidRPr="00CF3102" w:rsidRDefault="004C7884" w:rsidP="004C7884">
      <w:pPr>
        <w:spacing w:line="360" w:lineRule="auto"/>
        <w:ind w:firstLine="720"/>
        <w:jc w:val="both"/>
        <w:rPr>
          <w:rFonts w:ascii="Nirmala UI" w:hAnsi="Nirmala UI" w:cs="Nirmala UI"/>
          <w:sz w:val="26"/>
          <w:szCs w:val="28"/>
        </w:rPr>
      </w:pPr>
      <w:proofErr w:type="spellStart"/>
      <w:r w:rsidRPr="00CF3102">
        <w:rPr>
          <w:rFonts w:ascii="Nirmala UI" w:hAnsi="Nirmala UI" w:cs="Nirmala UI"/>
          <w:sz w:val="26"/>
          <w:szCs w:val="28"/>
        </w:rPr>
        <w:t>সর্বকালের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সর্বশ্রেষ্ঠ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বাঙ্গালি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রাজনীতির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কবি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,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বাঙ্গালি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জাতির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মুক্তিদাতা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,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বিশ্বনেতা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,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জাতির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পিতা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বঙ্গবন্ধু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শেখ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মুজিবুর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রহমানের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পবিত্র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জন্মভূমি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গোপালগঞ্জ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প্রিয়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স্বদেশ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বাংলাদেশের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দক্ষিণ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পশ্চিমাংশে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মধুমতি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নদী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বিধৌত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একটি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সমৃদ্ধ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জেলা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।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ঐতিহ্যবাহী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এ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এলাকাটি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প্রাচীনকালে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বঙ্গ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অঞ্চলের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অন্তর্গত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ছিল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।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সুলতানী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ও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মোঘল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যুগে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এ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জনপদ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হিন্দু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রাজাগণ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শাসন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করতেন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। ১৭৯৩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সনের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চিরস্থায়ী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93DB7" w:rsidRPr="00CF3102">
        <w:rPr>
          <w:rFonts w:ascii="Nirmala UI" w:hAnsi="Nirmala UI" w:cs="Nirmala UI"/>
          <w:sz w:val="26"/>
          <w:szCs w:val="28"/>
        </w:rPr>
        <w:t>বন্দ্যো</w:t>
      </w:r>
      <w:r w:rsidRPr="00CF3102">
        <w:rPr>
          <w:rFonts w:ascii="Nirmala UI" w:hAnsi="Nirmala UI" w:cs="Nirmala UI"/>
          <w:sz w:val="26"/>
          <w:szCs w:val="28"/>
        </w:rPr>
        <w:t>বস্তের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সময়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গোপালগঞ্জ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জেলার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মুকসুদপুর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উপজেলা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ছিল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যশোর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জেলার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অন্তর্গত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এবং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অবশিষ্ট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অংশ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ছিল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ঢাকা-জামালপুর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জেলার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অন্তর্গত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। ১৮০৭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সনে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মুকসুদপুর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থানা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যশোর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থেকে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ফরিদপুর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জেলার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সাথে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যুক্ত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হয়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।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পরবর্তীতে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১৮৫৪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সনে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মাদারীপুর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মহকুমা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সৃষ্টি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হয়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। ১৮৭২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সালে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93DB7" w:rsidRPr="00CF3102">
        <w:rPr>
          <w:rFonts w:ascii="Nirmala UI" w:hAnsi="Nirmala UI" w:cs="Nirmala UI"/>
          <w:sz w:val="26"/>
          <w:szCs w:val="28"/>
        </w:rPr>
        <w:t>মাদারীপুর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মহকুমায়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গোপালগঞ্জ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নামক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একটি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থানা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গঠিত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হয়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। ১৯০৯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সালে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মাদারীপুর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মহকুমা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থেকে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পৃথকভাবে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গোপালগঞ্জ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মহকুমা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গঠন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করা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হয়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।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কলকাতা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নিবাসী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প্রীতিরাম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দাস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১৮০০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খ্রিস্টাব্দে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১৯</w:t>
      </w:r>
      <w:r w:rsidR="00493DB7" w:rsidRPr="00CF3102">
        <w:rPr>
          <w:rFonts w:ascii="Nirmala UI" w:hAnsi="Nirmala UI" w:cs="Nirmala UI"/>
          <w:sz w:val="26"/>
          <w:szCs w:val="28"/>
        </w:rPr>
        <w:t>,</w:t>
      </w:r>
      <w:r w:rsidRPr="00CF3102">
        <w:rPr>
          <w:rFonts w:ascii="Nirmala UI" w:hAnsi="Nirmala UI" w:cs="Nirmala UI"/>
          <w:sz w:val="26"/>
          <w:szCs w:val="28"/>
        </w:rPr>
        <w:t xml:space="preserve">০০০/-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দিয়ে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মাকিমপুর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পরগনা</w:t>
      </w:r>
      <w:proofErr w:type="spellEnd"/>
      <w:r w:rsidR="00F936C0" w:rsidRPr="00CF3102">
        <w:rPr>
          <w:rFonts w:ascii="Nirmala UI" w:hAnsi="Nirmala UI" w:cs="Nirmala UI"/>
          <w:sz w:val="26"/>
          <w:szCs w:val="28"/>
        </w:rPr>
        <w:t xml:space="preserve"> </w:t>
      </w:r>
      <w:r w:rsidRPr="00CF3102">
        <w:rPr>
          <w:rFonts w:ascii="Nirmala UI" w:hAnsi="Nirmala UI" w:cs="Nirmala UI"/>
          <w:sz w:val="26"/>
          <w:szCs w:val="28"/>
        </w:rPr>
        <w:t>(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ব</w:t>
      </w:r>
      <w:r w:rsidR="00F936C0" w:rsidRPr="00CF3102">
        <w:rPr>
          <w:rFonts w:ascii="Nirmala UI" w:hAnsi="Nirmala UI" w:cs="Nirmala UI"/>
          <w:sz w:val="26"/>
          <w:szCs w:val="28"/>
        </w:rPr>
        <w:t>র্তমানে</w:t>
      </w:r>
      <w:proofErr w:type="spellEnd"/>
      <w:r w:rsidR="00F936C0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F936C0" w:rsidRPr="00CF3102">
        <w:rPr>
          <w:rFonts w:ascii="Nirmala UI" w:hAnsi="Nirmala UI" w:cs="Nirmala UI"/>
          <w:sz w:val="26"/>
          <w:szCs w:val="28"/>
        </w:rPr>
        <w:t>বাংলাদেশের</w:t>
      </w:r>
      <w:proofErr w:type="spellEnd"/>
      <w:r w:rsidR="00F936C0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F936C0" w:rsidRPr="00CF3102">
        <w:rPr>
          <w:rFonts w:ascii="Nirmala UI" w:hAnsi="Nirmala UI" w:cs="Nirmala UI"/>
          <w:sz w:val="26"/>
          <w:szCs w:val="28"/>
        </w:rPr>
        <w:t>গোপালগঞ্জ</w:t>
      </w:r>
      <w:proofErr w:type="spellEnd"/>
      <w:r w:rsidR="00F936C0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F936C0" w:rsidRPr="00CF3102">
        <w:rPr>
          <w:rFonts w:ascii="Nirmala UI" w:hAnsi="Nirmala UI" w:cs="Nirmala UI"/>
          <w:sz w:val="26"/>
          <w:szCs w:val="28"/>
        </w:rPr>
        <w:t>জেলার</w:t>
      </w:r>
      <w:proofErr w:type="spellEnd"/>
      <w:r w:rsidR="00F936C0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F936C0" w:rsidRPr="00CF3102">
        <w:rPr>
          <w:rFonts w:ascii="Nirmala UI" w:hAnsi="Nirmala UI" w:cs="Nirmala UI"/>
          <w:sz w:val="26"/>
          <w:szCs w:val="28"/>
        </w:rPr>
        <w:t>আওতায়</w:t>
      </w:r>
      <w:proofErr w:type="spellEnd"/>
      <w:r w:rsidR="00F936C0" w:rsidRPr="00CF3102">
        <w:rPr>
          <w:rFonts w:ascii="Nirmala UI" w:hAnsi="Nirmala UI" w:cs="Nirmala UI"/>
          <w:sz w:val="26"/>
          <w:szCs w:val="28"/>
        </w:rPr>
        <w:t>)</w:t>
      </w:r>
      <w:r w:rsidR="002164E7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164E7" w:rsidRPr="00CF3102">
        <w:rPr>
          <w:rFonts w:ascii="Nirmala UI" w:hAnsi="Nirmala UI" w:cs="Nirmala UI"/>
          <w:sz w:val="26"/>
          <w:szCs w:val="28"/>
        </w:rPr>
        <w:t>ক্রয়</w:t>
      </w:r>
      <w:proofErr w:type="spellEnd"/>
      <w:r w:rsidR="002164E7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164E7" w:rsidRPr="00CF3102">
        <w:rPr>
          <w:rFonts w:ascii="Nirmala UI" w:hAnsi="Nirmala UI" w:cs="Nirmala UI"/>
          <w:sz w:val="26"/>
          <w:szCs w:val="28"/>
        </w:rPr>
        <w:t>করেন</w:t>
      </w:r>
      <w:proofErr w:type="spellEnd"/>
      <w:r w:rsidR="002164E7" w:rsidRPr="00CF3102">
        <w:rPr>
          <w:rFonts w:ascii="Nirmala UI" w:hAnsi="Nirmala UI" w:cs="Nirmala UI"/>
          <w:sz w:val="26"/>
          <w:szCs w:val="28"/>
        </w:rPr>
        <w:t xml:space="preserve">। </w:t>
      </w:r>
      <w:proofErr w:type="spellStart"/>
      <w:r w:rsidR="002164E7" w:rsidRPr="00CF3102">
        <w:rPr>
          <w:rFonts w:ascii="Nirmala UI" w:hAnsi="Nirmala UI" w:cs="Nirmala UI"/>
          <w:sz w:val="26"/>
          <w:szCs w:val="28"/>
        </w:rPr>
        <w:t>প্রীতিরাম</w:t>
      </w:r>
      <w:proofErr w:type="spellEnd"/>
      <w:r w:rsidR="002164E7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164E7" w:rsidRPr="00CF3102">
        <w:rPr>
          <w:rFonts w:ascii="Nirmala UI" w:hAnsi="Nirmala UI" w:cs="Nirmala UI"/>
          <w:sz w:val="26"/>
          <w:szCs w:val="28"/>
        </w:rPr>
        <w:t>দাসের</w:t>
      </w:r>
      <w:proofErr w:type="spellEnd"/>
      <w:r w:rsidR="002164E7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164E7" w:rsidRPr="00CF3102">
        <w:rPr>
          <w:rFonts w:ascii="Nirmala UI" w:hAnsi="Nirmala UI" w:cs="Nirmala UI"/>
          <w:sz w:val="26"/>
          <w:szCs w:val="28"/>
        </w:rPr>
        <w:t>পুত্র</w:t>
      </w:r>
      <w:proofErr w:type="spellEnd"/>
      <w:r w:rsidR="002164E7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164E7" w:rsidRPr="00CF3102">
        <w:rPr>
          <w:rFonts w:ascii="Nirmala UI" w:hAnsi="Nirmala UI" w:cs="Nirmala UI"/>
          <w:sz w:val="26"/>
          <w:szCs w:val="28"/>
        </w:rPr>
        <w:t>রাজচন্দ্র</w:t>
      </w:r>
      <w:proofErr w:type="spellEnd"/>
      <w:r w:rsidR="002164E7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164E7" w:rsidRPr="00CF3102">
        <w:rPr>
          <w:rFonts w:ascii="Nirmala UI" w:hAnsi="Nirmala UI" w:cs="Nirmala UI"/>
          <w:sz w:val="26"/>
          <w:szCs w:val="28"/>
        </w:rPr>
        <w:t>দাস</w:t>
      </w:r>
      <w:proofErr w:type="spellEnd"/>
      <w:r w:rsidR="002164E7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93DB7" w:rsidRPr="00CF3102">
        <w:rPr>
          <w:rFonts w:ascii="Nirmala UI" w:hAnsi="Nirmala UI" w:cs="Nirmala UI"/>
          <w:sz w:val="26"/>
          <w:szCs w:val="28"/>
        </w:rPr>
        <w:t>রাসমণি</w:t>
      </w:r>
      <w:r w:rsidR="002164E7" w:rsidRPr="00CF3102">
        <w:rPr>
          <w:rFonts w:ascii="Nirmala UI" w:hAnsi="Nirmala UI" w:cs="Nirmala UI"/>
          <w:sz w:val="26"/>
          <w:szCs w:val="28"/>
        </w:rPr>
        <w:t>কে</w:t>
      </w:r>
      <w:proofErr w:type="spellEnd"/>
      <w:r w:rsidR="002164E7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164E7" w:rsidRPr="00CF3102">
        <w:rPr>
          <w:rFonts w:ascii="Nirmala UI" w:hAnsi="Nirmala UI" w:cs="Nirmala UI"/>
          <w:sz w:val="26"/>
          <w:szCs w:val="28"/>
        </w:rPr>
        <w:t>বিবাহ</w:t>
      </w:r>
      <w:proofErr w:type="spellEnd"/>
      <w:r w:rsidR="002164E7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164E7" w:rsidRPr="00CF3102">
        <w:rPr>
          <w:rFonts w:ascii="Nirmala UI" w:hAnsi="Nirmala UI" w:cs="Nirmala UI"/>
          <w:sz w:val="26"/>
          <w:szCs w:val="28"/>
        </w:rPr>
        <w:t>করেন</w:t>
      </w:r>
      <w:proofErr w:type="spellEnd"/>
      <w:r w:rsidR="002164E7" w:rsidRPr="00CF3102">
        <w:rPr>
          <w:rFonts w:ascii="Nirmala UI" w:hAnsi="Nirmala UI" w:cs="Nirmala UI"/>
          <w:sz w:val="26"/>
          <w:szCs w:val="28"/>
        </w:rPr>
        <w:t xml:space="preserve">। </w:t>
      </w:r>
      <w:proofErr w:type="spellStart"/>
      <w:r w:rsidR="002164E7" w:rsidRPr="00CF3102">
        <w:rPr>
          <w:rFonts w:ascii="Nirmala UI" w:hAnsi="Nirmala UI" w:cs="Nirmala UI"/>
          <w:sz w:val="26"/>
          <w:szCs w:val="28"/>
        </w:rPr>
        <w:t>রাজচন্দ্র</w:t>
      </w:r>
      <w:proofErr w:type="spellEnd"/>
      <w:r w:rsidR="002164E7" w:rsidRPr="00CF3102">
        <w:rPr>
          <w:rFonts w:ascii="Nirmala UI" w:hAnsi="Nirmala UI" w:cs="Nirmala UI"/>
          <w:sz w:val="26"/>
          <w:szCs w:val="28"/>
        </w:rPr>
        <w:t xml:space="preserve"> ও </w:t>
      </w:r>
      <w:proofErr w:type="spellStart"/>
      <w:r w:rsidR="00493DB7" w:rsidRPr="00CF3102">
        <w:rPr>
          <w:rFonts w:ascii="Nirmala UI" w:hAnsi="Nirmala UI" w:cs="Nirmala UI"/>
          <w:sz w:val="26"/>
          <w:szCs w:val="28"/>
        </w:rPr>
        <w:t>রাসমণি</w:t>
      </w:r>
      <w:r w:rsidR="002164E7" w:rsidRPr="00CF3102">
        <w:rPr>
          <w:rFonts w:ascii="Nirmala UI" w:hAnsi="Nirmala UI" w:cs="Nirmala UI"/>
          <w:sz w:val="26"/>
          <w:szCs w:val="28"/>
        </w:rPr>
        <w:t>র</w:t>
      </w:r>
      <w:proofErr w:type="spellEnd"/>
      <w:r w:rsidR="002164E7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164E7" w:rsidRPr="00CF3102">
        <w:rPr>
          <w:rFonts w:ascii="Nirmala UI" w:hAnsi="Nirmala UI" w:cs="Nirmala UI"/>
          <w:sz w:val="26"/>
          <w:szCs w:val="28"/>
        </w:rPr>
        <w:t>প্রথম</w:t>
      </w:r>
      <w:proofErr w:type="spellEnd"/>
      <w:r w:rsidR="002164E7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164E7" w:rsidRPr="00CF3102">
        <w:rPr>
          <w:rFonts w:ascii="Nirmala UI" w:hAnsi="Nirmala UI" w:cs="Nirmala UI"/>
          <w:sz w:val="26"/>
          <w:szCs w:val="28"/>
        </w:rPr>
        <w:t>কন্যা</w:t>
      </w:r>
      <w:proofErr w:type="spellEnd"/>
      <w:r w:rsidR="002164E7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93DB7" w:rsidRPr="00CF3102">
        <w:rPr>
          <w:rFonts w:ascii="Nirmala UI" w:hAnsi="Nirmala UI" w:cs="Nirmala UI"/>
          <w:sz w:val="26"/>
          <w:szCs w:val="28"/>
        </w:rPr>
        <w:t>পদ্মমণি</w:t>
      </w:r>
      <w:r w:rsidR="002164E7" w:rsidRPr="00CF3102">
        <w:rPr>
          <w:rFonts w:ascii="Nirmala UI" w:hAnsi="Nirmala UI" w:cs="Nirmala UI"/>
          <w:sz w:val="26"/>
          <w:szCs w:val="28"/>
        </w:rPr>
        <w:t>র</w:t>
      </w:r>
      <w:proofErr w:type="spellEnd"/>
      <w:r w:rsidR="002164E7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164E7" w:rsidRPr="00CF3102">
        <w:rPr>
          <w:rFonts w:ascii="Nirmala UI" w:hAnsi="Nirmala UI" w:cs="Nirmala UI"/>
          <w:sz w:val="26"/>
          <w:szCs w:val="28"/>
        </w:rPr>
        <w:t>বিবাহ</w:t>
      </w:r>
      <w:proofErr w:type="spellEnd"/>
      <w:r w:rsidR="002164E7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164E7" w:rsidRPr="00CF3102">
        <w:rPr>
          <w:rFonts w:ascii="Nirmala UI" w:hAnsi="Nirmala UI" w:cs="Nirmala UI"/>
          <w:sz w:val="26"/>
          <w:szCs w:val="28"/>
        </w:rPr>
        <w:t>হয়</w:t>
      </w:r>
      <w:proofErr w:type="spellEnd"/>
      <w:r w:rsidR="002164E7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164E7" w:rsidRPr="00CF3102">
        <w:rPr>
          <w:rFonts w:ascii="Nirmala UI" w:hAnsi="Nirmala UI" w:cs="Nirmala UI"/>
          <w:sz w:val="26"/>
          <w:szCs w:val="28"/>
        </w:rPr>
        <w:t>রামচন্দ্রের</w:t>
      </w:r>
      <w:proofErr w:type="spellEnd"/>
      <w:r w:rsidR="002164E7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164E7" w:rsidRPr="00CF3102">
        <w:rPr>
          <w:rFonts w:ascii="Nirmala UI" w:hAnsi="Nirmala UI" w:cs="Nirmala UI"/>
          <w:sz w:val="26"/>
          <w:szCs w:val="28"/>
        </w:rPr>
        <w:t>সাথে</w:t>
      </w:r>
      <w:proofErr w:type="spellEnd"/>
      <w:r w:rsidR="002164E7" w:rsidRPr="00CF3102">
        <w:rPr>
          <w:rFonts w:ascii="Nirmala UI" w:hAnsi="Nirmala UI" w:cs="Nirmala UI"/>
          <w:sz w:val="26"/>
          <w:szCs w:val="28"/>
        </w:rPr>
        <w:t xml:space="preserve">। </w:t>
      </w:r>
      <w:proofErr w:type="spellStart"/>
      <w:r w:rsidR="002164E7" w:rsidRPr="00CF3102">
        <w:rPr>
          <w:rFonts w:ascii="Nirmala UI" w:hAnsi="Nirmala UI" w:cs="Nirmala UI"/>
          <w:sz w:val="26"/>
          <w:szCs w:val="28"/>
        </w:rPr>
        <w:t>তাদের</w:t>
      </w:r>
      <w:proofErr w:type="spellEnd"/>
      <w:r w:rsidR="002164E7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164E7" w:rsidRPr="00CF3102">
        <w:rPr>
          <w:rFonts w:ascii="Nirmala UI" w:hAnsi="Nirmala UI" w:cs="Nirmala UI"/>
          <w:sz w:val="26"/>
          <w:szCs w:val="28"/>
        </w:rPr>
        <w:t>পুত্র</w:t>
      </w:r>
      <w:proofErr w:type="spellEnd"/>
      <w:r w:rsidR="002164E7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164E7" w:rsidRPr="00CF3102">
        <w:rPr>
          <w:rFonts w:ascii="Nirmala UI" w:hAnsi="Nirmala UI" w:cs="Nirmala UI"/>
          <w:sz w:val="26"/>
          <w:szCs w:val="28"/>
        </w:rPr>
        <w:t>গণেশ</w:t>
      </w:r>
      <w:proofErr w:type="spellEnd"/>
      <w:r w:rsidR="002164E7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164E7" w:rsidRPr="00CF3102">
        <w:rPr>
          <w:rFonts w:ascii="Nirmala UI" w:hAnsi="Nirmala UI" w:cs="Nirmala UI"/>
          <w:sz w:val="26"/>
          <w:szCs w:val="28"/>
        </w:rPr>
        <w:t>পরবর্তীতে</w:t>
      </w:r>
      <w:proofErr w:type="spellEnd"/>
      <w:r w:rsidR="002164E7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164E7" w:rsidRPr="00CF3102">
        <w:rPr>
          <w:rFonts w:ascii="Nirmala UI" w:hAnsi="Nirmala UI" w:cs="Nirmala UI"/>
          <w:sz w:val="26"/>
          <w:szCs w:val="28"/>
        </w:rPr>
        <w:t>জমিদার</w:t>
      </w:r>
      <w:proofErr w:type="spellEnd"/>
      <w:r w:rsidR="002164E7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164E7" w:rsidRPr="00CF3102">
        <w:rPr>
          <w:rFonts w:ascii="Nirmala UI" w:hAnsi="Nirmala UI" w:cs="Nirmala UI"/>
          <w:sz w:val="26"/>
          <w:szCs w:val="28"/>
        </w:rPr>
        <w:t>হন</w:t>
      </w:r>
      <w:proofErr w:type="spellEnd"/>
      <w:r w:rsidR="002164E7" w:rsidRPr="00CF3102">
        <w:rPr>
          <w:rFonts w:ascii="Nirmala UI" w:hAnsi="Nirmala UI" w:cs="Nirmala UI"/>
          <w:sz w:val="26"/>
          <w:szCs w:val="28"/>
        </w:rPr>
        <w:t xml:space="preserve">। </w:t>
      </w:r>
      <w:proofErr w:type="spellStart"/>
      <w:r w:rsidR="002164E7" w:rsidRPr="00CF3102">
        <w:rPr>
          <w:rFonts w:ascii="Nirmala UI" w:hAnsi="Nirmala UI" w:cs="Nirmala UI"/>
          <w:sz w:val="26"/>
          <w:szCs w:val="28"/>
        </w:rPr>
        <w:t>খাটরা</w:t>
      </w:r>
      <w:proofErr w:type="spellEnd"/>
      <w:r w:rsidR="002164E7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164E7" w:rsidRPr="00CF3102">
        <w:rPr>
          <w:rFonts w:ascii="Nirmala UI" w:hAnsi="Nirmala UI" w:cs="Nirmala UI"/>
          <w:sz w:val="26"/>
          <w:szCs w:val="28"/>
        </w:rPr>
        <w:t>এস্টেটের</w:t>
      </w:r>
      <w:proofErr w:type="spellEnd"/>
      <w:r w:rsidR="002164E7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164E7" w:rsidRPr="00CF3102">
        <w:rPr>
          <w:rFonts w:ascii="Nirmala UI" w:hAnsi="Nirmala UI" w:cs="Nirmala UI"/>
          <w:sz w:val="26"/>
          <w:szCs w:val="28"/>
        </w:rPr>
        <w:t>প্রজাগণ</w:t>
      </w:r>
      <w:proofErr w:type="spellEnd"/>
      <w:r w:rsidR="002164E7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164E7" w:rsidRPr="00CF3102">
        <w:rPr>
          <w:rFonts w:ascii="Nirmala UI" w:hAnsi="Nirmala UI" w:cs="Nirmala UI"/>
          <w:sz w:val="26"/>
          <w:szCs w:val="28"/>
        </w:rPr>
        <w:t>রা</w:t>
      </w:r>
      <w:r w:rsidR="00493DB7" w:rsidRPr="00CF3102">
        <w:rPr>
          <w:rFonts w:ascii="Nirmala UI" w:hAnsi="Nirmala UI" w:cs="Nirmala UI"/>
          <w:sz w:val="26"/>
          <w:szCs w:val="28"/>
        </w:rPr>
        <w:t>ণী</w:t>
      </w:r>
      <w:r w:rsidR="002164E7" w:rsidRPr="00CF3102">
        <w:rPr>
          <w:rFonts w:ascii="Nirmala UI" w:hAnsi="Nirmala UI" w:cs="Nirmala UI"/>
          <w:sz w:val="26"/>
          <w:szCs w:val="28"/>
        </w:rPr>
        <w:t>র</w:t>
      </w:r>
      <w:proofErr w:type="spellEnd"/>
      <w:r w:rsidR="002164E7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164E7" w:rsidRPr="00CF3102">
        <w:rPr>
          <w:rFonts w:ascii="Nirmala UI" w:hAnsi="Nirmala UI" w:cs="Nirmala UI"/>
          <w:sz w:val="26"/>
          <w:szCs w:val="28"/>
        </w:rPr>
        <w:t>প্রতি</w:t>
      </w:r>
      <w:proofErr w:type="spellEnd"/>
      <w:r w:rsidR="002164E7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164E7" w:rsidRPr="00CF3102">
        <w:rPr>
          <w:rFonts w:ascii="Nirmala UI" w:hAnsi="Nirmala UI" w:cs="Nirmala UI"/>
          <w:sz w:val="26"/>
          <w:szCs w:val="28"/>
        </w:rPr>
        <w:t>শ্রদ্ধা</w:t>
      </w:r>
      <w:proofErr w:type="spellEnd"/>
      <w:r w:rsidR="002164E7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164E7" w:rsidRPr="00CF3102">
        <w:rPr>
          <w:rFonts w:ascii="Nirmala UI" w:hAnsi="Nirmala UI" w:cs="Nirmala UI"/>
          <w:sz w:val="26"/>
          <w:szCs w:val="28"/>
        </w:rPr>
        <w:t>জানাতে</w:t>
      </w:r>
      <w:proofErr w:type="spellEnd"/>
      <w:r w:rsidR="002164E7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164E7" w:rsidRPr="00CF3102">
        <w:rPr>
          <w:rFonts w:ascii="Nirmala UI" w:hAnsi="Nirmala UI" w:cs="Nirmala UI"/>
          <w:sz w:val="26"/>
          <w:szCs w:val="28"/>
        </w:rPr>
        <w:t>খাটরা</w:t>
      </w:r>
      <w:proofErr w:type="spellEnd"/>
      <w:r w:rsidR="002164E7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164E7" w:rsidRPr="00CF3102">
        <w:rPr>
          <w:rFonts w:ascii="Nirmala UI" w:hAnsi="Nirmala UI" w:cs="Nirmala UI"/>
          <w:sz w:val="26"/>
          <w:szCs w:val="28"/>
        </w:rPr>
        <w:t>এস্টেটের</w:t>
      </w:r>
      <w:proofErr w:type="spellEnd"/>
      <w:r w:rsidR="002164E7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164E7" w:rsidRPr="00CF3102">
        <w:rPr>
          <w:rFonts w:ascii="Nirmala UI" w:hAnsi="Nirmala UI" w:cs="Nirmala UI"/>
          <w:sz w:val="26"/>
          <w:szCs w:val="28"/>
        </w:rPr>
        <w:t>রাজগঞ্জ</w:t>
      </w:r>
      <w:proofErr w:type="spellEnd"/>
      <w:r w:rsidR="002164E7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164E7" w:rsidRPr="00CF3102">
        <w:rPr>
          <w:rFonts w:ascii="Nirmala UI" w:hAnsi="Nirmala UI" w:cs="Nirmala UI"/>
          <w:sz w:val="26"/>
          <w:szCs w:val="28"/>
        </w:rPr>
        <w:t>বাজারের</w:t>
      </w:r>
      <w:proofErr w:type="spellEnd"/>
      <w:r w:rsidR="002164E7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164E7" w:rsidRPr="00CF3102">
        <w:rPr>
          <w:rFonts w:ascii="Nirmala UI" w:hAnsi="Nirmala UI" w:cs="Nirmala UI"/>
          <w:sz w:val="26"/>
          <w:szCs w:val="28"/>
        </w:rPr>
        <w:t>নাম</w:t>
      </w:r>
      <w:proofErr w:type="spellEnd"/>
      <w:r w:rsidR="002164E7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164E7" w:rsidRPr="00CF3102">
        <w:rPr>
          <w:rFonts w:ascii="Nirmala UI" w:hAnsi="Nirmala UI" w:cs="Nirmala UI"/>
          <w:sz w:val="26"/>
          <w:szCs w:val="28"/>
        </w:rPr>
        <w:t>বদল</w:t>
      </w:r>
      <w:proofErr w:type="spellEnd"/>
      <w:r w:rsidR="002164E7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164E7" w:rsidRPr="00CF3102">
        <w:rPr>
          <w:rFonts w:ascii="Nirmala UI" w:hAnsi="Nirmala UI" w:cs="Nirmala UI"/>
          <w:sz w:val="26"/>
          <w:szCs w:val="28"/>
        </w:rPr>
        <w:t>করে</w:t>
      </w:r>
      <w:proofErr w:type="spellEnd"/>
      <w:r w:rsidR="002164E7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164E7" w:rsidRPr="00CF3102">
        <w:rPr>
          <w:rFonts w:ascii="Nirmala UI" w:hAnsi="Nirmala UI" w:cs="Nirmala UI"/>
          <w:sz w:val="26"/>
          <w:szCs w:val="28"/>
        </w:rPr>
        <w:t>রা</w:t>
      </w:r>
      <w:r w:rsidR="00493DB7" w:rsidRPr="00CF3102">
        <w:rPr>
          <w:rFonts w:ascii="Nirmala UI" w:hAnsi="Nirmala UI" w:cs="Nirmala UI"/>
          <w:sz w:val="26"/>
          <w:szCs w:val="28"/>
        </w:rPr>
        <w:t>ণী</w:t>
      </w:r>
      <w:r w:rsidR="002164E7" w:rsidRPr="00CF3102">
        <w:rPr>
          <w:rFonts w:ascii="Nirmala UI" w:hAnsi="Nirmala UI" w:cs="Nirmala UI"/>
          <w:sz w:val="26"/>
          <w:szCs w:val="28"/>
        </w:rPr>
        <w:t>র</w:t>
      </w:r>
      <w:proofErr w:type="spellEnd"/>
      <w:r w:rsidR="002164E7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164E7" w:rsidRPr="00CF3102">
        <w:rPr>
          <w:rFonts w:ascii="Nirmala UI" w:hAnsi="Nirmala UI" w:cs="Nirmala UI"/>
          <w:sz w:val="26"/>
          <w:szCs w:val="28"/>
        </w:rPr>
        <w:t>নাতি</w:t>
      </w:r>
      <w:proofErr w:type="spellEnd"/>
      <w:r w:rsidR="002164E7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164E7" w:rsidRPr="00CF3102">
        <w:rPr>
          <w:rFonts w:ascii="Nirmala UI" w:hAnsi="Nirmala UI" w:cs="Nirmala UI"/>
          <w:sz w:val="26"/>
          <w:szCs w:val="28"/>
        </w:rPr>
        <w:t>তথা</w:t>
      </w:r>
      <w:proofErr w:type="spellEnd"/>
      <w:r w:rsidR="002164E7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164E7" w:rsidRPr="00CF3102">
        <w:rPr>
          <w:rFonts w:ascii="Nirmala UI" w:hAnsi="Nirmala UI" w:cs="Nirmala UI"/>
          <w:sz w:val="26"/>
          <w:szCs w:val="28"/>
        </w:rPr>
        <w:t>গণেশের</w:t>
      </w:r>
      <w:proofErr w:type="spellEnd"/>
      <w:r w:rsidR="002164E7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164E7" w:rsidRPr="00CF3102">
        <w:rPr>
          <w:rFonts w:ascii="Nirmala UI" w:hAnsi="Nirmala UI" w:cs="Nirmala UI"/>
          <w:sz w:val="26"/>
          <w:szCs w:val="28"/>
        </w:rPr>
        <w:t>একমাত্র</w:t>
      </w:r>
      <w:proofErr w:type="spellEnd"/>
      <w:r w:rsidR="002164E7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164E7" w:rsidRPr="00CF3102">
        <w:rPr>
          <w:rFonts w:ascii="Nirmala UI" w:hAnsi="Nirmala UI" w:cs="Nirmala UI"/>
          <w:sz w:val="26"/>
          <w:szCs w:val="28"/>
        </w:rPr>
        <w:t>পুত্র</w:t>
      </w:r>
      <w:proofErr w:type="spellEnd"/>
      <w:r w:rsidR="002164E7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164E7" w:rsidRPr="00CF3102">
        <w:rPr>
          <w:rFonts w:ascii="Nirmala UI" w:hAnsi="Nirmala UI" w:cs="Nirmala UI"/>
          <w:sz w:val="26"/>
          <w:szCs w:val="28"/>
        </w:rPr>
        <w:t>নব</w:t>
      </w:r>
      <w:proofErr w:type="spellEnd"/>
      <w:r w:rsidR="002164E7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164E7" w:rsidRPr="00CF3102">
        <w:rPr>
          <w:rFonts w:ascii="Nirmala UI" w:hAnsi="Nirmala UI" w:cs="Nirmala UI"/>
          <w:sz w:val="26"/>
          <w:szCs w:val="28"/>
        </w:rPr>
        <w:t>গোপালের</w:t>
      </w:r>
      <w:proofErr w:type="spellEnd"/>
      <w:r w:rsidR="002164E7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164E7" w:rsidRPr="00CF3102">
        <w:rPr>
          <w:rFonts w:ascii="Nirmala UI" w:hAnsi="Nirmala UI" w:cs="Nirmala UI"/>
          <w:sz w:val="26"/>
          <w:szCs w:val="28"/>
        </w:rPr>
        <w:t>নামানুসারে</w:t>
      </w:r>
      <w:proofErr w:type="spellEnd"/>
      <w:r w:rsidR="002164E7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164E7" w:rsidRPr="00CF3102">
        <w:rPr>
          <w:rFonts w:ascii="Nirmala UI" w:hAnsi="Nirmala UI" w:cs="Nirmala UI"/>
          <w:sz w:val="26"/>
          <w:szCs w:val="28"/>
        </w:rPr>
        <w:t>রাখতে</w:t>
      </w:r>
      <w:proofErr w:type="spellEnd"/>
      <w:r w:rsidR="002164E7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164E7" w:rsidRPr="00CF3102">
        <w:rPr>
          <w:rFonts w:ascii="Nirmala UI" w:hAnsi="Nirmala UI" w:cs="Nirmala UI"/>
          <w:sz w:val="26"/>
          <w:szCs w:val="28"/>
        </w:rPr>
        <w:t>চাওয়ায়</w:t>
      </w:r>
      <w:proofErr w:type="spellEnd"/>
      <w:r w:rsidR="002164E7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164E7" w:rsidRPr="00CF3102">
        <w:rPr>
          <w:rFonts w:ascii="Nirmala UI" w:hAnsi="Nirmala UI" w:cs="Nirmala UI"/>
          <w:sz w:val="26"/>
          <w:szCs w:val="28"/>
        </w:rPr>
        <w:t>নব</w:t>
      </w:r>
      <w:proofErr w:type="spellEnd"/>
      <w:r w:rsidR="002164E7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164E7" w:rsidRPr="00CF3102">
        <w:rPr>
          <w:rFonts w:ascii="Nirmala UI" w:hAnsi="Nirmala UI" w:cs="Nirmala UI"/>
          <w:sz w:val="26"/>
          <w:szCs w:val="28"/>
        </w:rPr>
        <w:t>গোপালের</w:t>
      </w:r>
      <w:proofErr w:type="spellEnd"/>
      <w:r w:rsidR="002164E7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164E7" w:rsidRPr="00CF3102">
        <w:rPr>
          <w:rFonts w:ascii="Nirmala UI" w:hAnsi="Nirmala UI" w:cs="Nirmala UI"/>
          <w:sz w:val="26"/>
          <w:szCs w:val="28"/>
        </w:rPr>
        <w:t>নামের</w:t>
      </w:r>
      <w:proofErr w:type="spellEnd"/>
      <w:r w:rsidR="002164E7" w:rsidRPr="00CF3102">
        <w:rPr>
          <w:rFonts w:ascii="Nirmala UI" w:hAnsi="Nirmala UI" w:cs="Nirmala UI"/>
          <w:sz w:val="26"/>
          <w:szCs w:val="28"/>
        </w:rPr>
        <w:t xml:space="preserve"> ‘</w:t>
      </w:r>
      <w:proofErr w:type="spellStart"/>
      <w:r w:rsidR="002164E7" w:rsidRPr="00CF3102">
        <w:rPr>
          <w:rFonts w:ascii="Nirmala UI" w:hAnsi="Nirmala UI" w:cs="Nirmala UI"/>
          <w:sz w:val="26"/>
          <w:szCs w:val="28"/>
        </w:rPr>
        <w:t>গোপাল</w:t>
      </w:r>
      <w:proofErr w:type="spellEnd"/>
      <w:r w:rsidR="002164E7" w:rsidRPr="00CF3102">
        <w:rPr>
          <w:rFonts w:ascii="Nirmala UI" w:hAnsi="Nirmala UI" w:cs="Nirmala UI"/>
          <w:sz w:val="26"/>
          <w:szCs w:val="28"/>
        </w:rPr>
        <w:t xml:space="preserve">’ ও </w:t>
      </w:r>
      <w:proofErr w:type="spellStart"/>
      <w:r w:rsidR="002164E7" w:rsidRPr="00CF3102">
        <w:rPr>
          <w:rFonts w:ascii="Nirmala UI" w:hAnsi="Nirmala UI" w:cs="Nirmala UI"/>
          <w:sz w:val="26"/>
          <w:szCs w:val="28"/>
        </w:rPr>
        <w:t>রাজগঞ্জের</w:t>
      </w:r>
      <w:proofErr w:type="spellEnd"/>
      <w:r w:rsidR="002164E7" w:rsidRPr="00CF3102">
        <w:rPr>
          <w:rFonts w:ascii="Nirmala UI" w:hAnsi="Nirmala UI" w:cs="Nirmala UI"/>
          <w:sz w:val="26"/>
          <w:szCs w:val="28"/>
        </w:rPr>
        <w:t xml:space="preserve"> ‘</w:t>
      </w:r>
      <w:proofErr w:type="spellStart"/>
      <w:r w:rsidR="002164E7" w:rsidRPr="00CF3102">
        <w:rPr>
          <w:rFonts w:ascii="Nirmala UI" w:hAnsi="Nirmala UI" w:cs="Nirmala UI"/>
          <w:sz w:val="26"/>
          <w:szCs w:val="28"/>
        </w:rPr>
        <w:t>গঞ্জ</w:t>
      </w:r>
      <w:proofErr w:type="spellEnd"/>
      <w:r w:rsidR="002164E7" w:rsidRPr="00CF3102">
        <w:rPr>
          <w:rFonts w:ascii="Nirmala UI" w:hAnsi="Nirmala UI" w:cs="Nirmala UI"/>
          <w:sz w:val="26"/>
          <w:szCs w:val="28"/>
        </w:rPr>
        <w:t xml:space="preserve">’ </w:t>
      </w:r>
      <w:proofErr w:type="spellStart"/>
      <w:r w:rsidR="002164E7" w:rsidRPr="00CF3102">
        <w:rPr>
          <w:rFonts w:ascii="Nirmala UI" w:hAnsi="Nirmala UI" w:cs="Nirmala UI"/>
          <w:sz w:val="26"/>
          <w:szCs w:val="28"/>
        </w:rPr>
        <w:t>মিলিয়ে</w:t>
      </w:r>
      <w:proofErr w:type="spellEnd"/>
      <w:r w:rsidR="002164E7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164E7" w:rsidRPr="00CF3102">
        <w:rPr>
          <w:rFonts w:ascii="Nirmala UI" w:hAnsi="Nirmala UI" w:cs="Nirmala UI"/>
          <w:sz w:val="26"/>
          <w:szCs w:val="28"/>
        </w:rPr>
        <w:t>গোপালগঞ্জ</w:t>
      </w:r>
      <w:proofErr w:type="spellEnd"/>
      <w:r w:rsidR="002164E7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164E7" w:rsidRPr="00CF3102">
        <w:rPr>
          <w:rFonts w:ascii="Nirmala UI" w:hAnsi="Nirmala UI" w:cs="Nirmala UI"/>
          <w:sz w:val="26"/>
          <w:szCs w:val="28"/>
        </w:rPr>
        <w:t>নামকরণ</w:t>
      </w:r>
      <w:proofErr w:type="spellEnd"/>
      <w:r w:rsidR="002164E7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164E7" w:rsidRPr="00CF3102">
        <w:rPr>
          <w:rFonts w:ascii="Nirmala UI" w:hAnsi="Nirmala UI" w:cs="Nirmala UI"/>
          <w:sz w:val="26"/>
          <w:szCs w:val="28"/>
        </w:rPr>
        <w:t>করা</w:t>
      </w:r>
      <w:proofErr w:type="spellEnd"/>
      <w:r w:rsidR="002164E7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164E7" w:rsidRPr="00CF3102">
        <w:rPr>
          <w:rFonts w:ascii="Nirmala UI" w:hAnsi="Nirmala UI" w:cs="Nirmala UI"/>
          <w:sz w:val="26"/>
          <w:szCs w:val="28"/>
        </w:rPr>
        <w:t>হয়</w:t>
      </w:r>
      <w:proofErr w:type="spellEnd"/>
      <w:r w:rsidR="002164E7" w:rsidRPr="00CF3102">
        <w:rPr>
          <w:rFonts w:ascii="Nirmala UI" w:hAnsi="Nirmala UI" w:cs="Nirmala UI"/>
          <w:sz w:val="26"/>
          <w:szCs w:val="28"/>
        </w:rPr>
        <w:t>।</w:t>
      </w:r>
    </w:p>
    <w:p w:rsidR="002164E7" w:rsidRPr="00CF3102" w:rsidRDefault="002164E7" w:rsidP="004C7884">
      <w:pPr>
        <w:spacing w:line="360" w:lineRule="auto"/>
        <w:ind w:firstLine="720"/>
        <w:jc w:val="both"/>
        <w:rPr>
          <w:rFonts w:ascii="Nirmala UI" w:hAnsi="Nirmala UI" w:cs="Nirmala UI"/>
          <w:sz w:val="26"/>
          <w:szCs w:val="28"/>
        </w:rPr>
      </w:pPr>
      <w:proofErr w:type="spellStart"/>
      <w:r w:rsidRPr="00CF3102">
        <w:rPr>
          <w:rFonts w:ascii="Nirmala UI" w:hAnsi="Nirmala UI" w:cs="Nirmala UI"/>
          <w:sz w:val="26"/>
          <w:szCs w:val="28"/>
        </w:rPr>
        <w:t>অন্য</w:t>
      </w:r>
      <w:proofErr w:type="spellEnd"/>
      <w:r w:rsidR="002F22E3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F22E3" w:rsidRPr="00CF3102">
        <w:rPr>
          <w:rFonts w:ascii="Nirmala UI" w:hAnsi="Nirmala UI" w:cs="Nirmala UI"/>
          <w:sz w:val="26"/>
          <w:szCs w:val="28"/>
        </w:rPr>
        <w:t>আরও</w:t>
      </w:r>
      <w:proofErr w:type="spellEnd"/>
      <w:r w:rsidR="002F22E3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F22E3" w:rsidRPr="00CF3102">
        <w:rPr>
          <w:rFonts w:ascii="Nirmala UI" w:hAnsi="Nirmala UI" w:cs="Nirmala UI"/>
          <w:sz w:val="26"/>
          <w:szCs w:val="28"/>
        </w:rPr>
        <w:t>একটি</w:t>
      </w:r>
      <w:proofErr w:type="spellEnd"/>
      <w:r w:rsidR="002F22E3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F22E3" w:rsidRPr="00CF3102">
        <w:rPr>
          <w:rFonts w:ascii="Nirmala UI" w:hAnsi="Nirmala UI" w:cs="Nirmala UI"/>
          <w:sz w:val="26"/>
          <w:szCs w:val="28"/>
        </w:rPr>
        <w:t>নামকরণের</w:t>
      </w:r>
      <w:proofErr w:type="spellEnd"/>
      <w:r w:rsidR="002F22E3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F22E3" w:rsidRPr="00CF3102">
        <w:rPr>
          <w:rFonts w:ascii="Nirmala UI" w:hAnsi="Nirmala UI" w:cs="Nirmala UI"/>
          <w:sz w:val="26"/>
          <w:szCs w:val="28"/>
        </w:rPr>
        <w:t>ইতিহাস</w:t>
      </w:r>
      <w:proofErr w:type="spellEnd"/>
      <w:r w:rsidR="002F22E3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F22E3" w:rsidRPr="00CF3102">
        <w:rPr>
          <w:rFonts w:ascii="Nirmala UI" w:hAnsi="Nirmala UI" w:cs="Nirmala UI"/>
          <w:sz w:val="26"/>
          <w:szCs w:val="28"/>
        </w:rPr>
        <w:t>রয়েছে</w:t>
      </w:r>
      <w:proofErr w:type="spellEnd"/>
      <w:r w:rsidR="002F22E3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F22E3" w:rsidRPr="00CF3102">
        <w:rPr>
          <w:rFonts w:ascii="Nirmala UI" w:hAnsi="Nirmala UI" w:cs="Nirmala UI"/>
          <w:sz w:val="26"/>
          <w:szCs w:val="28"/>
        </w:rPr>
        <w:t>এই</w:t>
      </w:r>
      <w:proofErr w:type="spellEnd"/>
      <w:r w:rsidR="002F22E3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F22E3" w:rsidRPr="00CF3102">
        <w:rPr>
          <w:rFonts w:ascii="Nirmala UI" w:hAnsi="Nirmala UI" w:cs="Nirmala UI"/>
          <w:sz w:val="26"/>
          <w:szCs w:val="28"/>
        </w:rPr>
        <w:t>জেলার</w:t>
      </w:r>
      <w:proofErr w:type="spellEnd"/>
      <w:r w:rsidR="002F22E3" w:rsidRPr="00CF3102">
        <w:rPr>
          <w:rFonts w:ascii="Nirmala UI" w:hAnsi="Nirmala UI" w:cs="Nirmala UI"/>
          <w:sz w:val="26"/>
          <w:szCs w:val="28"/>
        </w:rPr>
        <w:t xml:space="preserve">। </w:t>
      </w:r>
      <w:proofErr w:type="spellStart"/>
      <w:r w:rsidR="002F22E3" w:rsidRPr="00CF3102">
        <w:rPr>
          <w:rFonts w:ascii="Nirmala UI" w:hAnsi="Nirmala UI" w:cs="Nirmala UI"/>
          <w:sz w:val="26"/>
          <w:szCs w:val="28"/>
        </w:rPr>
        <w:t>তা</w:t>
      </w:r>
      <w:proofErr w:type="spellEnd"/>
      <w:r w:rsidR="002F22E3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F22E3" w:rsidRPr="00CF3102">
        <w:rPr>
          <w:rFonts w:ascii="Nirmala UI" w:hAnsi="Nirmala UI" w:cs="Nirmala UI"/>
          <w:sz w:val="26"/>
          <w:szCs w:val="28"/>
        </w:rPr>
        <w:t>হলো</w:t>
      </w:r>
      <w:proofErr w:type="spellEnd"/>
      <w:r w:rsidR="002F22E3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F22E3" w:rsidRPr="00CF3102">
        <w:rPr>
          <w:rFonts w:ascii="Nirmala UI" w:hAnsi="Nirmala UI" w:cs="Nirmala UI"/>
          <w:sz w:val="26"/>
          <w:szCs w:val="28"/>
        </w:rPr>
        <w:t>অতীতে</w:t>
      </w:r>
      <w:proofErr w:type="spellEnd"/>
      <w:r w:rsidR="002F22E3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F22E3" w:rsidRPr="00CF3102">
        <w:rPr>
          <w:rFonts w:ascii="Nirmala UI" w:hAnsi="Nirmala UI" w:cs="Nirmala UI"/>
          <w:sz w:val="26"/>
          <w:szCs w:val="28"/>
        </w:rPr>
        <w:t>গোপালগঞ্জ</w:t>
      </w:r>
      <w:proofErr w:type="spellEnd"/>
      <w:r w:rsidR="002F22E3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F22E3" w:rsidRPr="00CF3102">
        <w:rPr>
          <w:rFonts w:ascii="Nirmala UI" w:hAnsi="Nirmala UI" w:cs="Nirmala UI"/>
          <w:sz w:val="26"/>
          <w:szCs w:val="28"/>
        </w:rPr>
        <w:t>জেলা</w:t>
      </w:r>
      <w:proofErr w:type="spellEnd"/>
      <w:r w:rsidR="002F22E3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F22E3" w:rsidRPr="00CF3102">
        <w:rPr>
          <w:rFonts w:ascii="Nirmala UI" w:hAnsi="Nirmala UI" w:cs="Nirmala UI"/>
          <w:sz w:val="26"/>
          <w:szCs w:val="28"/>
        </w:rPr>
        <w:t>রাজগঞ্জ</w:t>
      </w:r>
      <w:proofErr w:type="spellEnd"/>
      <w:r w:rsidR="002F22E3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F22E3" w:rsidRPr="00CF3102">
        <w:rPr>
          <w:rFonts w:ascii="Nirmala UI" w:hAnsi="Nirmala UI" w:cs="Nirmala UI"/>
          <w:sz w:val="26"/>
          <w:szCs w:val="28"/>
        </w:rPr>
        <w:t>নামে</w:t>
      </w:r>
      <w:proofErr w:type="spellEnd"/>
      <w:r w:rsidR="002F22E3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F22E3" w:rsidRPr="00CF3102">
        <w:rPr>
          <w:rFonts w:ascii="Nirmala UI" w:hAnsi="Nirmala UI" w:cs="Nirmala UI"/>
          <w:sz w:val="26"/>
          <w:szCs w:val="28"/>
        </w:rPr>
        <w:t>পরিচিত</w:t>
      </w:r>
      <w:proofErr w:type="spellEnd"/>
      <w:r w:rsidR="002F22E3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F22E3" w:rsidRPr="00CF3102">
        <w:rPr>
          <w:rFonts w:ascii="Nirmala UI" w:hAnsi="Nirmala UI" w:cs="Nirmala UI"/>
          <w:sz w:val="26"/>
          <w:szCs w:val="28"/>
        </w:rPr>
        <w:t>ছিল</w:t>
      </w:r>
      <w:proofErr w:type="spellEnd"/>
      <w:r w:rsidR="002F22E3" w:rsidRPr="00CF3102">
        <w:rPr>
          <w:rFonts w:ascii="Nirmala UI" w:hAnsi="Nirmala UI" w:cs="Nirmala UI"/>
          <w:sz w:val="26"/>
          <w:szCs w:val="28"/>
        </w:rPr>
        <w:t xml:space="preserve">। </w:t>
      </w:r>
      <w:proofErr w:type="spellStart"/>
      <w:r w:rsidR="002F22E3" w:rsidRPr="00CF3102">
        <w:rPr>
          <w:rFonts w:ascii="Nirmala UI" w:hAnsi="Nirmala UI" w:cs="Nirmala UI"/>
          <w:sz w:val="26"/>
          <w:szCs w:val="28"/>
        </w:rPr>
        <w:t>ব্রিটিশ</w:t>
      </w:r>
      <w:proofErr w:type="spellEnd"/>
      <w:r w:rsidR="002F22E3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F22E3" w:rsidRPr="00CF3102">
        <w:rPr>
          <w:rFonts w:ascii="Nirmala UI" w:hAnsi="Nirmala UI" w:cs="Nirmala UI"/>
          <w:sz w:val="26"/>
          <w:szCs w:val="28"/>
        </w:rPr>
        <w:t>শাসনামলে</w:t>
      </w:r>
      <w:proofErr w:type="spellEnd"/>
      <w:r w:rsidR="002F22E3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F22E3" w:rsidRPr="00CF3102">
        <w:rPr>
          <w:rFonts w:ascii="Nirmala UI" w:hAnsi="Nirmala UI" w:cs="Nirmala UI"/>
          <w:sz w:val="26"/>
          <w:szCs w:val="28"/>
        </w:rPr>
        <w:t>গোপালগঞ্জ</w:t>
      </w:r>
      <w:proofErr w:type="spellEnd"/>
      <w:r w:rsidR="002F22E3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F22E3" w:rsidRPr="00CF3102">
        <w:rPr>
          <w:rFonts w:ascii="Nirmala UI" w:hAnsi="Nirmala UI" w:cs="Nirmala UI"/>
          <w:sz w:val="26"/>
          <w:szCs w:val="28"/>
        </w:rPr>
        <w:t>অঞ্চলটি</w:t>
      </w:r>
      <w:proofErr w:type="spellEnd"/>
      <w:r w:rsidR="002F22E3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F22E3" w:rsidRPr="00CF3102">
        <w:rPr>
          <w:rFonts w:ascii="Nirmala UI" w:hAnsi="Nirmala UI" w:cs="Nirmala UI"/>
          <w:sz w:val="26"/>
          <w:szCs w:val="28"/>
        </w:rPr>
        <w:t>মাকিমপুর</w:t>
      </w:r>
      <w:proofErr w:type="spellEnd"/>
      <w:r w:rsidR="002F22E3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F22E3" w:rsidRPr="00CF3102">
        <w:rPr>
          <w:rFonts w:ascii="Nirmala UI" w:hAnsi="Nirmala UI" w:cs="Nirmala UI"/>
          <w:sz w:val="26"/>
          <w:szCs w:val="28"/>
        </w:rPr>
        <w:t>এস্টেটের</w:t>
      </w:r>
      <w:proofErr w:type="spellEnd"/>
      <w:r w:rsidR="002F22E3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F22E3" w:rsidRPr="00CF3102">
        <w:rPr>
          <w:rFonts w:ascii="Nirmala UI" w:hAnsi="Nirmala UI" w:cs="Nirmala UI"/>
          <w:sz w:val="26"/>
          <w:szCs w:val="28"/>
        </w:rPr>
        <w:t>জমিদার</w:t>
      </w:r>
      <w:proofErr w:type="spellEnd"/>
      <w:r w:rsidR="002F22E3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F22E3" w:rsidRPr="00CF3102">
        <w:rPr>
          <w:rFonts w:ascii="Nirmala UI" w:hAnsi="Nirmala UI" w:cs="Nirmala UI"/>
          <w:sz w:val="26"/>
          <w:szCs w:val="28"/>
        </w:rPr>
        <w:t>রানী</w:t>
      </w:r>
      <w:proofErr w:type="spellEnd"/>
      <w:r w:rsidR="002F22E3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F22E3" w:rsidRPr="00CF3102">
        <w:rPr>
          <w:rFonts w:ascii="Nirmala UI" w:hAnsi="Nirmala UI" w:cs="Nirmala UI"/>
          <w:sz w:val="26"/>
          <w:szCs w:val="28"/>
        </w:rPr>
        <w:t>রাসমনির</w:t>
      </w:r>
      <w:proofErr w:type="spellEnd"/>
      <w:r w:rsidR="002F22E3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F22E3" w:rsidRPr="00CF3102">
        <w:rPr>
          <w:rFonts w:ascii="Nirmala UI" w:hAnsi="Nirmala UI" w:cs="Nirmala UI"/>
          <w:sz w:val="26"/>
          <w:szCs w:val="28"/>
        </w:rPr>
        <w:t>দায়িত্বে</w:t>
      </w:r>
      <w:proofErr w:type="spellEnd"/>
      <w:r w:rsidR="002F22E3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F22E3" w:rsidRPr="00CF3102">
        <w:rPr>
          <w:rFonts w:ascii="Nirmala UI" w:hAnsi="Nirmala UI" w:cs="Nirmala UI"/>
          <w:sz w:val="26"/>
          <w:szCs w:val="28"/>
        </w:rPr>
        <w:t>ছিল</w:t>
      </w:r>
      <w:proofErr w:type="spellEnd"/>
      <w:r w:rsidR="002F22E3" w:rsidRPr="00CF3102">
        <w:rPr>
          <w:rFonts w:ascii="Nirmala UI" w:hAnsi="Nirmala UI" w:cs="Nirmala UI"/>
          <w:sz w:val="26"/>
          <w:szCs w:val="28"/>
        </w:rPr>
        <w:t xml:space="preserve">। </w:t>
      </w:r>
      <w:proofErr w:type="spellStart"/>
      <w:r w:rsidR="002F22E3" w:rsidRPr="00CF3102">
        <w:rPr>
          <w:rFonts w:ascii="Nirmala UI" w:hAnsi="Nirmala UI" w:cs="Nirmala UI"/>
          <w:sz w:val="26"/>
          <w:szCs w:val="28"/>
        </w:rPr>
        <w:t>রা</w:t>
      </w:r>
      <w:r w:rsidR="00493DB7" w:rsidRPr="00CF3102">
        <w:rPr>
          <w:rFonts w:ascii="Nirmala UI" w:hAnsi="Nirmala UI" w:cs="Nirmala UI"/>
          <w:sz w:val="26"/>
          <w:szCs w:val="28"/>
        </w:rPr>
        <w:t>ণী</w:t>
      </w:r>
      <w:proofErr w:type="spellEnd"/>
      <w:r w:rsidR="002F22E3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F22E3" w:rsidRPr="00CF3102">
        <w:rPr>
          <w:rFonts w:ascii="Nirmala UI" w:hAnsi="Nirmala UI" w:cs="Nirmala UI"/>
          <w:sz w:val="26"/>
          <w:szCs w:val="28"/>
        </w:rPr>
        <w:t>রাসম</w:t>
      </w:r>
      <w:r w:rsidR="00493DB7" w:rsidRPr="00CF3102">
        <w:rPr>
          <w:rFonts w:ascii="Nirmala UI" w:hAnsi="Nirmala UI" w:cs="Nirmala UI"/>
          <w:sz w:val="26"/>
          <w:szCs w:val="28"/>
        </w:rPr>
        <w:t>ণি</w:t>
      </w:r>
      <w:proofErr w:type="spellEnd"/>
      <w:r w:rsidR="00493DB7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F22E3" w:rsidRPr="00CF3102">
        <w:rPr>
          <w:rFonts w:ascii="Nirmala UI" w:hAnsi="Nirmala UI" w:cs="Nirmala UI"/>
          <w:sz w:val="26"/>
          <w:szCs w:val="28"/>
        </w:rPr>
        <w:t>একদিন</w:t>
      </w:r>
      <w:proofErr w:type="spellEnd"/>
      <w:r w:rsidR="002F22E3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F22E3" w:rsidRPr="00CF3102">
        <w:rPr>
          <w:rFonts w:ascii="Nirmala UI" w:hAnsi="Nirmala UI" w:cs="Nirmala UI"/>
          <w:sz w:val="26"/>
          <w:szCs w:val="28"/>
        </w:rPr>
        <w:t>এক</w:t>
      </w:r>
      <w:proofErr w:type="spellEnd"/>
      <w:r w:rsidR="002F22E3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F22E3" w:rsidRPr="00CF3102">
        <w:rPr>
          <w:rFonts w:ascii="Nirmala UI" w:hAnsi="Nirmala UI" w:cs="Nirmala UI"/>
          <w:sz w:val="26"/>
          <w:szCs w:val="28"/>
        </w:rPr>
        <w:t>ইংরে</w:t>
      </w:r>
      <w:r w:rsidR="00493DB7" w:rsidRPr="00CF3102">
        <w:rPr>
          <w:rFonts w:ascii="Nirmala UI" w:hAnsi="Nirmala UI" w:cs="Nirmala UI"/>
          <w:sz w:val="26"/>
          <w:szCs w:val="28"/>
        </w:rPr>
        <w:t>জ</w:t>
      </w:r>
      <w:proofErr w:type="spellEnd"/>
      <w:r w:rsidR="002F22E3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F22E3" w:rsidRPr="00CF3102">
        <w:rPr>
          <w:rFonts w:ascii="Nirmala UI" w:hAnsi="Nirmala UI" w:cs="Nirmala UI"/>
          <w:sz w:val="26"/>
          <w:szCs w:val="28"/>
        </w:rPr>
        <w:t>সাহেবের</w:t>
      </w:r>
      <w:proofErr w:type="spellEnd"/>
      <w:r w:rsidR="002F22E3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F22E3" w:rsidRPr="00CF3102">
        <w:rPr>
          <w:rFonts w:ascii="Nirmala UI" w:hAnsi="Nirmala UI" w:cs="Nirmala UI"/>
          <w:sz w:val="26"/>
          <w:szCs w:val="28"/>
        </w:rPr>
        <w:t>প্রাণ</w:t>
      </w:r>
      <w:proofErr w:type="spellEnd"/>
      <w:r w:rsidR="002F22E3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F22E3" w:rsidRPr="00CF3102">
        <w:rPr>
          <w:rFonts w:ascii="Nirmala UI" w:hAnsi="Nirmala UI" w:cs="Nirmala UI"/>
          <w:sz w:val="26"/>
          <w:szCs w:val="28"/>
        </w:rPr>
        <w:t>রক্ষা</w:t>
      </w:r>
      <w:proofErr w:type="spellEnd"/>
      <w:r w:rsidR="002F22E3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F22E3" w:rsidRPr="00CF3102">
        <w:rPr>
          <w:rFonts w:ascii="Nirmala UI" w:hAnsi="Nirmala UI" w:cs="Nirmala UI"/>
          <w:sz w:val="26"/>
          <w:szCs w:val="28"/>
        </w:rPr>
        <w:t>করায়</w:t>
      </w:r>
      <w:proofErr w:type="spellEnd"/>
      <w:r w:rsidR="002F22E3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F22E3" w:rsidRPr="00CF3102">
        <w:rPr>
          <w:rFonts w:ascii="Nirmala UI" w:hAnsi="Nirmala UI" w:cs="Nirmala UI"/>
          <w:sz w:val="26"/>
          <w:szCs w:val="28"/>
        </w:rPr>
        <w:t>তাকে</w:t>
      </w:r>
      <w:proofErr w:type="spellEnd"/>
      <w:r w:rsidR="002F22E3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F22E3" w:rsidRPr="00CF3102">
        <w:rPr>
          <w:rFonts w:ascii="Nirmala UI" w:hAnsi="Nirmala UI" w:cs="Nirmala UI"/>
          <w:sz w:val="26"/>
          <w:szCs w:val="28"/>
        </w:rPr>
        <w:t>উপ</w:t>
      </w:r>
      <w:r w:rsidR="00493DB7" w:rsidRPr="00CF3102">
        <w:rPr>
          <w:rFonts w:ascii="Nirmala UI" w:hAnsi="Nirmala UI" w:cs="Nirmala UI"/>
          <w:sz w:val="26"/>
          <w:szCs w:val="28"/>
        </w:rPr>
        <w:t>হা</w:t>
      </w:r>
      <w:r w:rsidR="002F22E3" w:rsidRPr="00CF3102">
        <w:rPr>
          <w:rFonts w:ascii="Nirmala UI" w:hAnsi="Nirmala UI" w:cs="Nirmala UI"/>
          <w:sz w:val="26"/>
          <w:szCs w:val="28"/>
        </w:rPr>
        <w:t>র</w:t>
      </w:r>
      <w:proofErr w:type="spellEnd"/>
      <w:r w:rsidR="002F22E3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F22E3" w:rsidRPr="00CF3102">
        <w:rPr>
          <w:rFonts w:ascii="Nirmala UI" w:hAnsi="Nirmala UI" w:cs="Nirmala UI"/>
          <w:sz w:val="26"/>
          <w:szCs w:val="28"/>
        </w:rPr>
        <w:t>স্বরূপ</w:t>
      </w:r>
      <w:proofErr w:type="spellEnd"/>
      <w:r w:rsidR="002F22E3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F22E3" w:rsidRPr="00CF3102">
        <w:rPr>
          <w:rFonts w:ascii="Nirmala UI" w:hAnsi="Nirmala UI" w:cs="Nirmala UI"/>
          <w:sz w:val="26"/>
          <w:szCs w:val="28"/>
        </w:rPr>
        <w:t>সম্পূর্ণ</w:t>
      </w:r>
      <w:proofErr w:type="spellEnd"/>
      <w:r w:rsidR="002F22E3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F22E3" w:rsidRPr="00CF3102">
        <w:rPr>
          <w:rFonts w:ascii="Nirmala UI" w:hAnsi="Nirmala UI" w:cs="Nirmala UI"/>
          <w:sz w:val="26"/>
          <w:szCs w:val="28"/>
        </w:rPr>
        <w:t>মাকিমপুর</w:t>
      </w:r>
      <w:proofErr w:type="spellEnd"/>
      <w:r w:rsidR="002F22E3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F22E3" w:rsidRPr="00CF3102">
        <w:rPr>
          <w:rFonts w:ascii="Nirmala UI" w:hAnsi="Nirmala UI" w:cs="Nirmala UI"/>
          <w:sz w:val="26"/>
          <w:szCs w:val="28"/>
        </w:rPr>
        <w:t>অঞ্চল</w:t>
      </w:r>
      <w:proofErr w:type="spellEnd"/>
      <w:r w:rsidR="002F22E3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F22E3" w:rsidRPr="00CF3102">
        <w:rPr>
          <w:rFonts w:ascii="Nirmala UI" w:hAnsi="Nirmala UI" w:cs="Nirmala UI"/>
          <w:sz w:val="26"/>
          <w:szCs w:val="28"/>
        </w:rPr>
        <w:t>প্রদান</w:t>
      </w:r>
      <w:proofErr w:type="spellEnd"/>
      <w:r w:rsidR="002F22E3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F22E3" w:rsidRPr="00CF3102">
        <w:rPr>
          <w:rFonts w:ascii="Nirmala UI" w:hAnsi="Nirmala UI" w:cs="Nirmala UI"/>
          <w:sz w:val="26"/>
          <w:szCs w:val="28"/>
        </w:rPr>
        <w:t>করা</w:t>
      </w:r>
      <w:proofErr w:type="spellEnd"/>
      <w:r w:rsidR="002F22E3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F22E3" w:rsidRPr="00CF3102">
        <w:rPr>
          <w:rFonts w:ascii="Nirmala UI" w:hAnsi="Nirmala UI" w:cs="Nirmala UI"/>
          <w:sz w:val="26"/>
          <w:szCs w:val="28"/>
        </w:rPr>
        <w:t>হয়</w:t>
      </w:r>
      <w:proofErr w:type="spellEnd"/>
      <w:r w:rsidR="002F22E3" w:rsidRPr="00CF3102">
        <w:rPr>
          <w:rFonts w:ascii="Nirmala UI" w:hAnsi="Nirmala UI" w:cs="Nirmala UI"/>
          <w:sz w:val="26"/>
          <w:szCs w:val="28"/>
        </w:rPr>
        <w:t xml:space="preserve">। </w:t>
      </w:r>
      <w:proofErr w:type="spellStart"/>
      <w:r w:rsidR="002F22E3" w:rsidRPr="00CF3102">
        <w:rPr>
          <w:rFonts w:ascii="Nirmala UI" w:hAnsi="Nirmala UI" w:cs="Nirmala UI"/>
          <w:sz w:val="26"/>
          <w:szCs w:val="28"/>
        </w:rPr>
        <w:t>রানী</w:t>
      </w:r>
      <w:proofErr w:type="spellEnd"/>
      <w:r w:rsidR="002F22E3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F22E3" w:rsidRPr="00CF3102">
        <w:rPr>
          <w:rFonts w:ascii="Nirmala UI" w:hAnsi="Nirmala UI" w:cs="Nirmala UI"/>
          <w:sz w:val="26"/>
          <w:szCs w:val="28"/>
        </w:rPr>
        <w:t>রাসমনির</w:t>
      </w:r>
      <w:proofErr w:type="spellEnd"/>
      <w:r w:rsidR="002F22E3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F22E3" w:rsidRPr="00CF3102">
        <w:rPr>
          <w:rFonts w:ascii="Nirmala UI" w:hAnsi="Nirmala UI" w:cs="Nirmala UI"/>
          <w:sz w:val="26"/>
          <w:szCs w:val="28"/>
        </w:rPr>
        <w:t>নাতী</w:t>
      </w:r>
      <w:proofErr w:type="spellEnd"/>
      <w:r w:rsidR="002F22E3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F22E3" w:rsidRPr="00CF3102">
        <w:rPr>
          <w:rFonts w:ascii="Nirmala UI" w:hAnsi="Nirmala UI" w:cs="Nirmala UI"/>
          <w:sz w:val="26"/>
          <w:szCs w:val="28"/>
        </w:rPr>
        <w:t>ছিলেন</w:t>
      </w:r>
      <w:proofErr w:type="spellEnd"/>
      <w:r w:rsidR="002F22E3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F22E3" w:rsidRPr="00CF3102">
        <w:rPr>
          <w:rFonts w:ascii="Nirmala UI" w:hAnsi="Nirmala UI" w:cs="Nirmala UI"/>
          <w:sz w:val="26"/>
          <w:szCs w:val="28"/>
        </w:rPr>
        <w:t>গোপাল</w:t>
      </w:r>
      <w:proofErr w:type="spellEnd"/>
      <w:r w:rsidR="002F22E3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F22E3" w:rsidRPr="00CF3102">
        <w:rPr>
          <w:rFonts w:ascii="Nirmala UI" w:hAnsi="Nirmala UI" w:cs="Nirmala UI"/>
          <w:sz w:val="26"/>
          <w:szCs w:val="28"/>
        </w:rPr>
        <w:t>এবং</w:t>
      </w:r>
      <w:proofErr w:type="spellEnd"/>
      <w:r w:rsidR="002F22E3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F22E3" w:rsidRPr="00CF3102">
        <w:rPr>
          <w:rFonts w:ascii="Nirmala UI" w:hAnsi="Nirmala UI" w:cs="Nirmala UI"/>
          <w:sz w:val="26"/>
          <w:szCs w:val="28"/>
        </w:rPr>
        <w:t>গোপালের</w:t>
      </w:r>
      <w:proofErr w:type="spellEnd"/>
      <w:r w:rsidR="002F22E3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F22E3" w:rsidRPr="00CF3102">
        <w:rPr>
          <w:rFonts w:ascii="Nirmala UI" w:hAnsi="Nirmala UI" w:cs="Nirmala UI"/>
          <w:sz w:val="26"/>
          <w:szCs w:val="28"/>
        </w:rPr>
        <w:t>নামানুসারে</w:t>
      </w:r>
      <w:proofErr w:type="spellEnd"/>
      <w:r w:rsidR="002F22E3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F22E3" w:rsidRPr="00CF3102">
        <w:rPr>
          <w:rFonts w:ascii="Nirmala UI" w:hAnsi="Nirmala UI" w:cs="Nirmala UI"/>
          <w:sz w:val="26"/>
          <w:szCs w:val="28"/>
        </w:rPr>
        <w:t>রাজগঞ্জের</w:t>
      </w:r>
      <w:proofErr w:type="spellEnd"/>
      <w:r w:rsidR="002F22E3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F22E3" w:rsidRPr="00CF3102">
        <w:rPr>
          <w:rFonts w:ascii="Nirmala UI" w:hAnsi="Nirmala UI" w:cs="Nirmala UI"/>
          <w:sz w:val="26"/>
          <w:szCs w:val="28"/>
        </w:rPr>
        <w:t>নাম</w:t>
      </w:r>
      <w:proofErr w:type="spellEnd"/>
      <w:r w:rsidR="002F22E3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F22E3" w:rsidRPr="00CF3102">
        <w:rPr>
          <w:rFonts w:ascii="Nirmala UI" w:hAnsi="Nirmala UI" w:cs="Nirmala UI"/>
          <w:sz w:val="26"/>
          <w:szCs w:val="28"/>
        </w:rPr>
        <w:t>হয়</w:t>
      </w:r>
      <w:proofErr w:type="spellEnd"/>
      <w:r w:rsidR="002F22E3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2F22E3" w:rsidRPr="00CF3102">
        <w:rPr>
          <w:rFonts w:ascii="Nirmala UI" w:hAnsi="Nirmala UI" w:cs="Nirmala UI"/>
          <w:sz w:val="26"/>
          <w:szCs w:val="28"/>
        </w:rPr>
        <w:t>গোপালগঞ্জ</w:t>
      </w:r>
      <w:proofErr w:type="spellEnd"/>
      <w:r w:rsidR="002F22E3" w:rsidRPr="00CF3102">
        <w:rPr>
          <w:rFonts w:ascii="Nirmala UI" w:hAnsi="Nirmala UI" w:cs="Nirmala UI"/>
          <w:sz w:val="26"/>
          <w:szCs w:val="28"/>
        </w:rPr>
        <w:t>।</w:t>
      </w:r>
    </w:p>
    <w:p w:rsidR="00CB74AB" w:rsidRPr="00CF3102" w:rsidRDefault="00CB74AB" w:rsidP="004C7884">
      <w:pPr>
        <w:spacing w:line="360" w:lineRule="auto"/>
        <w:ind w:firstLine="720"/>
        <w:jc w:val="both"/>
        <w:rPr>
          <w:rFonts w:ascii="Nirmala UI" w:hAnsi="Nirmala UI" w:cs="Nirmala UI"/>
          <w:sz w:val="26"/>
          <w:szCs w:val="28"/>
        </w:rPr>
      </w:pPr>
    </w:p>
    <w:p w:rsidR="00CB74AB" w:rsidRPr="00CF3102" w:rsidRDefault="00CB74AB" w:rsidP="00AE75B9">
      <w:pPr>
        <w:spacing w:line="360" w:lineRule="auto"/>
        <w:ind w:firstLine="720"/>
        <w:jc w:val="center"/>
        <w:rPr>
          <w:rFonts w:ascii="Nirmala UI" w:hAnsi="Nirmala UI" w:cs="Nirmala UI"/>
          <w:b/>
          <w:sz w:val="30"/>
          <w:szCs w:val="28"/>
          <w:u w:val="single"/>
        </w:rPr>
      </w:pPr>
      <w:proofErr w:type="spellStart"/>
      <w:r w:rsidRPr="00CF3102">
        <w:rPr>
          <w:rFonts w:ascii="Nirmala UI" w:hAnsi="Nirmala UI" w:cs="Nirmala UI"/>
          <w:b/>
          <w:sz w:val="30"/>
          <w:szCs w:val="28"/>
          <w:u w:val="single"/>
        </w:rPr>
        <w:lastRenderedPageBreak/>
        <w:t>গোপালগঞ্জ</w:t>
      </w:r>
      <w:proofErr w:type="spellEnd"/>
      <w:r w:rsidRPr="00CF3102">
        <w:rPr>
          <w:rFonts w:ascii="Nirmala UI" w:hAnsi="Nirmala UI" w:cs="Nirmala UI"/>
          <w:b/>
          <w:sz w:val="30"/>
          <w:szCs w:val="28"/>
          <w:u w:val="single"/>
        </w:rPr>
        <w:t xml:space="preserve"> </w:t>
      </w:r>
      <w:proofErr w:type="spellStart"/>
      <w:r w:rsidRPr="00CF3102">
        <w:rPr>
          <w:rFonts w:ascii="Nirmala UI" w:hAnsi="Nirmala UI" w:cs="Nirmala UI"/>
          <w:b/>
          <w:sz w:val="30"/>
          <w:szCs w:val="28"/>
          <w:u w:val="single"/>
        </w:rPr>
        <w:t>জেলা</w:t>
      </w:r>
      <w:proofErr w:type="spellEnd"/>
      <w:r w:rsidRPr="00CF3102">
        <w:rPr>
          <w:rFonts w:ascii="Nirmala UI" w:hAnsi="Nirmala UI" w:cs="Nirmala UI"/>
          <w:b/>
          <w:sz w:val="30"/>
          <w:szCs w:val="28"/>
          <w:u w:val="single"/>
        </w:rPr>
        <w:t xml:space="preserve"> ও </w:t>
      </w:r>
      <w:proofErr w:type="spellStart"/>
      <w:r w:rsidRPr="00CF3102">
        <w:rPr>
          <w:rFonts w:ascii="Nirmala UI" w:hAnsi="Nirmala UI" w:cs="Nirmala UI"/>
          <w:b/>
          <w:sz w:val="30"/>
          <w:szCs w:val="28"/>
          <w:u w:val="single"/>
        </w:rPr>
        <w:t>দায়রা</w:t>
      </w:r>
      <w:proofErr w:type="spellEnd"/>
      <w:r w:rsidRPr="00CF3102">
        <w:rPr>
          <w:rFonts w:ascii="Nirmala UI" w:hAnsi="Nirmala UI" w:cs="Nirmala UI"/>
          <w:b/>
          <w:sz w:val="30"/>
          <w:szCs w:val="28"/>
          <w:u w:val="single"/>
        </w:rPr>
        <w:t xml:space="preserve"> </w:t>
      </w:r>
      <w:proofErr w:type="spellStart"/>
      <w:r w:rsidRPr="00CF3102">
        <w:rPr>
          <w:rFonts w:ascii="Nirmala UI" w:hAnsi="Nirmala UI" w:cs="Nirmala UI"/>
          <w:b/>
          <w:sz w:val="30"/>
          <w:szCs w:val="28"/>
          <w:u w:val="single"/>
        </w:rPr>
        <w:t>জজ</w:t>
      </w:r>
      <w:proofErr w:type="spellEnd"/>
      <w:r w:rsidRPr="00CF3102">
        <w:rPr>
          <w:rFonts w:ascii="Nirmala UI" w:hAnsi="Nirmala UI" w:cs="Nirmala UI"/>
          <w:b/>
          <w:sz w:val="30"/>
          <w:szCs w:val="28"/>
          <w:u w:val="single"/>
        </w:rPr>
        <w:t xml:space="preserve"> </w:t>
      </w:r>
      <w:proofErr w:type="spellStart"/>
      <w:r w:rsidRPr="00CF3102">
        <w:rPr>
          <w:rFonts w:ascii="Nirmala UI" w:hAnsi="Nirmala UI" w:cs="Nirmala UI"/>
          <w:b/>
          <w:sz w:val="30"/>
          <w:szCs w:val="28"/>
          <w:u w:val="single"/>
        </w:rPr>
        <w:t>আদালতের</w:t>
      </w:r>
      <w:proofErr w:type="spellEnd"/>
      <w:r w:rsidRPr="00CF3102">
        <w:rPr>
          <w:rFonts w:ascii="Nirmala UI" w:hAnsi="Nirmala UI" w:cs="Nirmala UI"/>
          <w:b/>
          <w:sz w:val="30"/>
          <w:szCs w:val="28"/>
          <w:u w:val="single"/>
        </w:rPr>
        <w:t xml:space="preserve"> </w:t>
      </w:r>
      <w:proofErr w:type="spellStart"/>
      <w:r w:rsidRPr="00CF3102">
        <w:rPr>
          <w:rFonts w:ascii="Nirmala UI" w:hAnsi="Nirmala UI" w:cs="Nirmala UI"/>
          <w:b/>
          <w:sz w:val="30"/>
          <w:szCs w:val="28"/>
          <w:u w:val="single"/>
        </w:rPr>
        <w:t>ইতিহাস</w:t>
      </w:r>
      <w:proofErr w:type="spellEnd"/>
    </w:p>
    <w:p w:rsidR="00CB74AB" w:rsidRPr="00CF3102" w:rsidRDefault="00CB74AB" w:rsidP="004C7884">
      <w:pPr>
        <w:spacing w:line="360" w:lineRule="auto"/>
        <w:ind w:firstLine="720"/>
        <w:jc w:val="both"/>
        <w:rPr>
          <w:rFonts w:ascii="Nirmala UI" w:hAnsi="Nirmala UI" w:cs="Nirmala UI"/>
          <w:sz w:val="26"/>
          <w:szCs w:val="28"/>
        </w:rPr>
      </w:pPr>
      <w:r w:rsidRPr="00CF3102">
        <w:rPr>
          <w:rFonts w:ascii="Nirmala UI" w:hAnsi="Nirmala UI" w:cs="Nirmala UI"/>
          <w:sz w:val="26"/>
          <w:szCs w:val="28"/>
        </w:rPr>
        <w:tab/>
        <w:t xml:space="preserve">১৮৫৪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সালে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মহকুমা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ও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থানা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সৃষ্টি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হলেও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১৮৭২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সালে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গোপালগঞ্জ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থানা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সৃষ্টি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হয়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। ১৯০৯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সালে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গোপালগঞ্জ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মহকুমা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গঠন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করা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হয়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। ১৯২৫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সালে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গোপালগঞ্জ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মহকুমায়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সিভিল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কোর্ট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চালু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হয়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। ১৯৮৪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সালের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১লা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ফেব্রুয়ারি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গোপালগঞ্জ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মহকুমাকে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জেলায়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উন্নত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করা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হয়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এবং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ঐ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বছরেই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১লা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সেপ্টেম্বর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গোপালগঞ্জ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জেলা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ও্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দায়রা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জজ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আদালত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প্রতিষ্ঠিত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হয়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।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প্রতিষ্ঠাকালীন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গোপালগঞ্জ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জেলা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ও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দায়রা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জজ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ছিলেন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জনাব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জেড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,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এইচ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মোঃ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দাউদ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।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এর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পূর্বে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গোপালগঞ্জ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মুন্সেফ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আদালত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তৎকালিন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ফরিদপুর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জেলার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অধীনে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ছিল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।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গোপালগঞ্জ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জেলা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ও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দায়রা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জজ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আদালত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প্রতিষ্ঠাকাল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হতেই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পুরাতন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দ্বিতল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মুন্সেফ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কোর্ট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ভবনে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আদালতের</w:t>
      </w:r>
      <w:proofErr w:type="spellEnd"/>
      <w:r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Pr="00CF3102">
        <w:rPr>
          <w:rFonts w:ascii="Nirmala UI" w:hAnsi="Nirmala UI" w:cs="Nirmala UI"/>
          <w:sz w:val="26"/>
          <w:szCs w:val="28"/>
        </w:rPr>
        <w:t>কা</w:t>
      </w:r>
      <w:r w:rsidR="004D59A8" w:rsidRPr="00CF3102">
        <w:rPr>
          <w:rFonts w:ascii="Nirmala UI" w:hAnsi="Nirmala UI" w:cs="Nirmala UI"/>
          <w:sz w:val="26"/>
          <w:szCs w:val="28"/>
        </w:rPr>
        <w:t>য</w:t>
      </w:r>
      <w:r w:rsidR="004D59A8" w:rsidRPr="00CF3102">
        <w:rPr>
          <w:rFonts w:ascii="SutonnyMJ" w:hAnsi="SutonnyMJ" w:cs="Nirmala UI"/>
          <w:sz w:val="26"/>
          <w:szCs w:val="28"/>
        </w:rPr>
        <w:t>©</w:t>
      </w:r>
      <w:r w:rsidR="004D59A8" w:rsidRPr="00CF3102">
        <w:rPr>
          <w:rFonts w:ascii="Nirmala UI" w:hAnsi="Nirmala UI" w:cs="Nirmala UI"/>
          <w:sz w:val="26"/>
          <w:szCs w:val="28"/>
        </w:rPr>
        <w:t>ক্রম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শুরু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হয়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।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উল্লেখ্য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জাতির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পিতা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বঙ্গবন্ধু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শেখ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মুজিবুর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রহমানের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পিতা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মরহুম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শেখ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লুৎফর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রহমান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তৎকালীন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মুন্সেফ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আদালতে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সেরেস্তার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পদে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কর্মরত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ছিলেন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এবং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পিতা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কর্মরত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থাকার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সুবাদে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জাতির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জনক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বঙ্গবন্ধু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শেখ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মুজিবুর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রহমানের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উক্ত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ভবনে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পদচারনা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ছিল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। ১৯৭৭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সালের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প্রলয়ংকারী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ঘুর্নিঝড়ে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দ্বিতল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মুন্সেফ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আদালত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ভবন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ক্ষতিগ্রস্থ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হলে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১৯৮১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সালে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তা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সংস্কার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করা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হয়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। ১৯৮১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সালে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ঐ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ভবনে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গোপালগঞ্জ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সাব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জজ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আদালত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চালু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হয়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।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জেলা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জজ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আদালতের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বর্তমান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চার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তলা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ভবনটি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১৯৯৬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সালে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নির্মিত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হয়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। ২০০৭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সালে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বিচার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বিভাগ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নির্বাহী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বিভাগ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হতে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পৃথক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হলে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পুরাতন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দ্বিতল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ভবনে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জুডিসিয়াল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ম্যাজিস্ট্রেসির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কাযক্রম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শুরু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হয়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। 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পরবর্তীতে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চীফ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জুডিসিয়াল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ম্যাজিস্ট্রেট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ভবন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নির্মাণ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প্রকল্পের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আওতায়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২৭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নভেম্বর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, ২০১২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খ্রিস্টাব্দ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তারিখে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চীফ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জুডিসিয়াল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ম্যাজিস্ট্রেট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আদালত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ভবন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,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গোপালগঞ্জ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এর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ভিত্তি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প্রস্তর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স্থাপন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করেন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শেখ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ফজলুল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করিম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সেলিম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,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এম.পি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মাননীয়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সভাপতি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,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স্বাস্থ্য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ও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পরিবার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কল্যাণ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মন্ত্রণালয়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সম্পর্কিত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স্থায়ী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কমিটি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এবং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এ্যাডভোকেট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মোঃ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কামরুল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ইসলাম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,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এম.পি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মাননীয়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প্রতিমন্ত্রী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,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আইন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,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বিচার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ও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সংসদ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বিষয়ক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মন্ত্রণালয়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,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গণপ্রজাতন্ত্রী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বাংলাদেশ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সরকার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।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পরবর্তীতে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১লা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নভেম্বর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২০১৮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ক্রিস্টাব্দ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তারিখে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জাতির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জনক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বঙ্গবন্ধু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শেখ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মুজিবর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রহমানের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সুযোগ্য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কন্যা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মাননীয়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প্রধানমন্ত্রী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জননেত্রী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দেশরত্ম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শেখ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হাসিনা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উক্ত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০৮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তলা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বিশিষ্ট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জুডিসিয়াল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ম্যাজিস্ট্রেট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আদালত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ভবন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,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গোপালগঞ্জের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শুভ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উদ্বোধন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করেন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।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বর্তমানে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চীফ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জুডিসিয়াল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ম্যাজিস্ট্রেট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আদালতের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কাযক্রম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এই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ভবনেই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পরিচালিত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 xml:space="preserve"> </w:t>
      </w:r>
      <w:proofErr w:type="spellStart"/>
      <w:r w:rsidR="004D59A8" w:rsidRPr="00CF3102">
        <w:rPr>
          <w:rFonts w:ascii="Nirmala UI" w:hAnsi="Nirmala UI" w:cs="Nirmala UI"/>
          <w:sz w:val="26"/>
          <w:szCs w:val="28"/>
        </w:rPr>
        <w:t>হচ্ছে</w:t>
      </w:r>
      <w:proofErr w:type="spellEnd"/>
      <w:r w:rsidR="004D59A8" w:rsidRPr="00CF3102">
        <w:rPr>
          <w:rFonts w:ascii="Nirmala UI" w:hAnsi="Nirmala UI" w:cs="Nirmala UI"/>
          <w:sz w:val="26"/>
          <w:szCs w:val="28"/>
        </w:rPr>
        <w:t>।</w:t>
      </w:r>
    </w:p>
    <w:sectPr w:rsidR="00CB74AB" w:rsidRPr="00CF3102" w:rsidSect="00CF3102">
      <w:pgSz w:w="12240" w:h="17280" w:code="258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F49D9"/>
    <w:rsid w:val="000B11D2"/>
    <w:rsid w:val="000E01CA"/>
    <w:rsid w:val="00104BF0"/>
    <w:rsid w:val="001448A6"/>
    <w:rsid w:val="00180656"/>
    <w:rsid w:val="001E3B84"/>
    <w:rsid w:val="002164E7"/>
    <w:rsid w:val="00223E5C"/>
    <w:rsid w:val="002F22E3"/>
    <w:rsid w:val="003C6221"/>
    <w:rsid w:val="003E3A16"/>
    <w:rsid w:val="003F34E7"/>
    <w:rsid w:val="004078A4"/>
    <w:rsid w:val="00493DB7"/>
    <w:rsid w:val="004C7884"/>
    <w:rsid w:val="004D59A8"/>
    <w:rsid w:val="004F49D9"/>
    <w:rsid w:val="005710DB"/>
    <w:rsid w:val="005D2193"/>
    <w:rsid w:val="00722592"/>
    <w:rsid w:val="007A37AF"/>
    <w:rsid w:val="007F4362"/>
    <w:rsid w:val="0083564B"/>
    <w:rsid w:val="00864C6E"/>
    <w:rsid w:val="008B48FB"/>
    <w:rsid w:val="008D6F73"/>
    <w:rsid w:val="008F5536"/>
    <w:rsid w:val="009A4871"/>
    <w:rsid w:val="00A962A0"/>
    <w:rsid w:val="00AE75B9"/>
    <w:rsid w:val="00B12A6D"/>
    <w:rsid w:val="00BE337D"/>
    <w:rsid w:val="00C72D22"/>
    <w:rsid w:val="00C83413"/>
    <w:rsid w:val="00C90BAF"/>
    <w:rsid w:val="00C95B6B"/>
    <w:rsid w:val="00CB74AB"/>
    <w:rsid w:val="00CF3102"/>
    <w:rsid w:val="00D20065"/>
    <w:rsid w:val="00D9431D"/>
    <w:rsid w:val="00DC342F"/>
    <w:rsid w:val="00E201F4"/>
    <w:rsid w:val="00E828C1"/>
    <w:rsid w:val="00EA7DA1"/>
    <w:rsid w:val="00F936C0"/>
    <w:rsid w:val="00FE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4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64B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4F4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2023-04-06T04:25:00Z</cp:lastPrinted>
  <dcterms:created xsi:type="dcterms:W3CDTF">2023-04-06T01:42:00Z</dcterms:created>
  <dcterms:modified xsi:type="dcterms:W3CDTF">2023-04-06T04:26:00Z</dcterms:modified>
</cp:coreProperties>
</file>